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B7" w:rsidRDefault="004E5AF6" w:rsidP="004E5AF6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F6">
        <w:rPr>
          <w:rFonts w:ascii="Times New Roman" w:hAnsi="Times New Roman" w:cs="Times New Roman"/>
          <w:b/>
          <w:sz w:val="28"/>
          <w:szCs w:val="28"/>
        </w:rPr>
        <w:t>Кадастровая палата по Ростов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5AF6">
        <w:rPr>
          <w:rFonts w:ascii="Times New Roman" w:hAnsi="Times New Roman" w:cs="Times New Roman"/>
          <w:b/>
          <w:sz w:val="28"/>
          <w:szCs w:val="28"/>
        </w:rPr>
        <w:t>кой области информирует</w:t>
      </w:r>
    </w:p>
    <w:p w:rsidR="004E5AF6" w:rsidRDefault="004E5AF6" w:rsidP="004E5AF6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F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75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F6">
        <w:rPr>
          <w:rFonts w:ascii="Times New Roman" w:hAnsi="Times New Roman" w:cs="Times New Roman"/>
          <w:b/>
          <w:sz w:val="28"/>
          <w:szCs w:val="28"/>
        </w:rPr>
        <w:t>«Личном кабинете правообладателя»</w:t>
      </w:r>
    </w:p>
    <w:p w:rsidR="004E5AF6" w:rsidRPr="001B49C1" w:rsidRDefault="004E5AF6" w:rsidP="001B49C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DC" w:rsidRPr="00870BD7" w:rsidRDefault="0020239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«Личный кабинет</w:t>
      </w:r>
      <w:r w:rsidR="00BA1900" w:rsidRPr="00870BD7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Pr="00870BD7">
        <w:rPr>
          <w:rFonts w:ascii="Times New Roman" w:hAnsi="Times New Roman" w:cs="Times New Roman"/>
          <w:sz w:val="28"/>
          <w:szCs w:val="28"/>
        </w:rPr>
        <w:t xml:space="preserve">» </w:t>
      </w:r>
      <w:r w:rsidR="004E5AF6" w:rsidRPr="00870BD7">
        <w:rPr>
          <w:rFonts w:ascii="Times New Roman" w:hAnsi="Times New Roman" w:cs="Times New Roman"/>
          <w:sz w:val="28"/>
          <w:szCs w:val="28"/>
        </w:rPr>
        <w:t xml:space="preserve">на портале Росреестра </w:t>
      </w:r>
      <w:r w:rsidR="0047743C" w:rsidRPr="00870BD7">
        <w:rPr>
          <w:rFonts w:ascii="Times New Roman" w:hAnsi="Times New Roman" w:cs="Times New Roman"/>
          <w:sz w:val="28"/>
          <w:szCs w:val="28"/>
        </w:rPr>
        <w:t>(</w:t>
      </w:r>
      <w:hyperlink r:id="rId5" w:tgtFrame="_blank" w:history="1">
        <w:r w:rsidR="0047743C"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</w:t>
        </w:r>
      </w:hyperlink>
      <w:r w:rsidR="0047743C" w:rsidRPr="00870BD7">
        <w:rPr>
          <w:rFonts w:ascii="Times New Roman" w:hAnsi="Times New Roman" w:cs="Times New Roman"/>
          <w:sz w:val="28"/>
          <w:szCs w:val="28"/>
        </w:rPr>
        <w:t xml:space="preserve">) </w:t>
      </w:r>
      <w:r w:rsidR="00EA6FDC" w:rsidRPr="00870BD7">
        <w:rPr>
          <w:rFonts w:ascii="Times New Roman" w:hAnsi="Times New Roman" w:cs="Times New Roman"/>
          <w:sz w:val="28"/>
          <w:szCs w:val="28"/>
        </w:rPr>
        <w:t>позволяет зарегистрированным пользователям получить доступ к полному функционалу сервиса.</w:t>
      </w:r>
    </w:p>
    <w:p w:rsidR="00EA6FDC" w:rsidRPr="00870BD7" w:rsidRDefault="005551D3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 xml:space="preserve">Используя этот сервис, </w:t>
      </w:r>
      <w:r w:rsidR="002F6F69" w:rsidRPr="00870BD7">
        <w:rPr>
          <w:rFonts w:ascii="Times New Roman" w:hAnsi="Times New Roman" w:cs="Times New Roman"/>
          <w:sz w:val="28"/>
          <w:szCs w:val="28"/>
        </w:rPr>
        <w:t>можно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</w:t>
      </w:r>
      <w:r w:rsidR="002F6F69" w:rsidRPr="00870BD7">
        <w:rPr>
          <w:rFonts w:ascii="Times New Roman" w:hAnsi="Times New Roman" w:cs="Times New Roman"/>
          <w:sz w:val="28"/>
          <w:szCs w:val="28"/>
        </w:rPr>
        <w:t xml:space="preserve">посмотреть информацию </w:t>
      </w:r>
      <w:r w:rsidR="00764B30" w:rsidRPr="00870BD7">
        <w:rPr>
          <w:rFonts w:ascii="Times New Roman" w:hAnsi="Times New Roman" w:cs="Times New Roman"/>
          <w:sz w:val="28"/>
          <w:szCs w:val="28"/>
        </w:rPr>
        <w:t xml:space="preserve">о </w:t>
      </w:r>
      <w:r w:rsidR="002F6F69" w:rsidRPr="00870BD7">
        <w:rPr>
          <w:rFonts w:ascii="Times New Roman" w:hAnsi="Times New Roman" w:cs="Times New Roman"/>
          <w:sz w:val="28"/>
          <w:szCs w:val="28"/>
        </w:rPr>
        <w:t>недвижимости</w:t>
      </w:r>
      <w:r w:rsidR="00764B30" w:rsidRPr="00870BD7">
        <w:rPr>
          <w:rFonts w:ascii="Times New Roman" w:hAnsi="Times New Roman" w:cs="Times New Roman"/>
          <w:sz w:val="28"/>
          <w:szCs w:val="28"/>
        </w:rPr>
        <w:t>, которая находится в собственности</w:t>
      </w:r>
      <w:r w:rsidR="002F6F69" w:rsidRPr="00870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FDC" w:rsidRPr="00870BD7" w:rsidRDefault="00EF1244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пользователи в </w:t>
      </w:r>
      <w:r w:rsidR="00AD6B98" w:rsidRPr="00870B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F7D" w:rsidRPr="00870BD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ичном кабинете </w:t>
      </w:r>
      <w:r w:rsidR="00AD6B98" w:rsidRPr="00870BD7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правообладателя» 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получают доступ к следующей 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 услуг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ид имеющегося в собственности объекта</w:t>
      </w:r>
      <w:r w:rsidR="00BA1900" w:rsidRPr="00870BD7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 его адрес, независимо от региона нахождения правообладателя и самого объекта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F69" w:rsidRPr="00870BD7" w:rsidRDefault="002F6F69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дату и номер регистрации объекта недвижимости;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 xml:space="preserve">адастровый номер </w:t>
      </w:r>
      <w:r w:rsidR="002F6F69" w:rsidRPr="00870BD7">
        <w:rPr>
          <w:rFonts w:ascii="Times New Roman" w:eastAsia="Times New Roman" w:hAnsi="Times New Roman" w:cs="Times New Roman"/>
          <w:sz w:val="28"/>
          <w:szCs w:val="28"/>
        </w:rPr>
        <w:t xml:space="preserve">и кадастровую стоимость 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лощадь недвижимости, доля в праве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4360" w:rsidRPr="00870BD7">
        <w:rPr>
          <w:rFonts w:ascii="Times New Roman" w:eastAsia="Times New Roman" w:hAnsi="Times New Roman" w:cs="Times New Roman"/>
          <w:sz w:val="28"/>
          <w:szCs w:val="28"/>
        </w:rPr>
        <w:t xml:space="preserve"> случае наличия 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ограничения либо обременения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FF3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86FF3" w:rsidRPr="00870BD7">
        <w:rPr>
          <w:rFonts w:ascii="Times New Roman" w:eastAsia="Times New Roman" w:hAnsi="Times New Roman" w:cs="Times New Roman"/>
          <w:sz w:val="28"/>
          <w:szCs w:val="28"/>
        </w:rPr>
        <w:t>акт наложения или снятия ареста (запрещения) на имущество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8D6" w:rsidRPr="00870BD7" w:rsidRDefault="00AE08D6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статус исполнения государственных услуг;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астройка 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>получения оповещений (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>-сообщений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F4360" w:rsidRPr="00870BD7">
        <w:rPr>
          <w:rFonts w:ascii="Times New Roman" w:eastAsia="Times New Roman" w:hAnsi="Times New Roman" w:cs="Times New Roman"/>
          <w:sz w:val="28"/>
          <w:szCs w:val="28"/>
        </w:rPr>
        <w:t xml:space="preserve">писем 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>на электронную почту)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запись на прием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 xml:space="preserve"> в офисы приема-выдачи документов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>апрос сведени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</w:rPr>
        <w:t>й из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одача документов на регистрацию прав собственности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>(или) кадастровый учет объ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>кта недвижимости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43C" w:rsidRPr="00870BD7" w:rsidRDefault="00EA6FD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Для того</w:t>
      </w:r>
      <w:r w:rsidR="00B759B7">
        <w:rPr>
          <w:rFonts w:ascii="Times New Roman" w:hAnsi="Times New Roman" w:cs="Times New Roman"/>
          <w:sz w:val="28"/>
          <w:szCs w:val="28"/>
        </w:rPr>
        <w:t>,</w:t>
      </w:r>
      <w:r w:rsidRPr="00870BD7">
        <w:rPr>
          <w:rFonts w:ascii="Times New Roman" w:hAnsi="Times New Roman" w:cs="Times New Roman"/>
          <w:sz w:val="28"/>
          <w:szCs w:val="28"/>
        </w:rPr>
        <w:t xml:space="preserve"> чтобы выполнить вход в личный кабинет Росреестра, отдельная регистрация на сайте не требуется</w:t>
      </w:r>
      <w:r w:rsidR="004A1ACB" w:rsidRPr="00870BD7">
        <w:rPr>
          <w:rFonts w:ascii="Times New Roman" w:hAnsi="Times New Roman" w:cs="Times New Roman"/>
          <w:sz w:val="28"/>
          <w:szCs w:val="28"/>
        </w:rPr>
        <w:t>,</w:t>
      </w:r>
      <w:r w:rsidR="00F11674" w:rsidRPr="00870BD7">
        <w:rPr>
          <w:rFonts w:ascii="Times New Roman" w:hAnsi="Times New Roman" w:cs="Times New Roman"/>
          <w:sz w:val="28"/>
          <w:szCs w:val="28"/>
        </w:rPr>
        <w:t xml:space="preserve"> </w:t>
      </w:r>
      <w:r w:rsidR="00E63096" w:rsidRPr="00870BD7">
        <w:rPr>
          <w:rFonts w:ascii="Times New Roman" w:hAnsi="Times New Roman" w:cs="Times New Roman"/>
          <w:sz w:val="28"/>
          <w:szCs w:val="28"/>
        </w:rPr>
        <w:t>а</w:t>
      </w:r>
      <w:r w:rsidRPr="00870BD7">
        <w:rPr>
          <w:rFonts w:ascii="Times New Roman" w:hAnsi="Times New Roman" w:cs="Times New Roman"/>
          <w:sz w:val="28"/>
          <w:szCs w:val="28"/>
        </w:rPr>
        <w:t>в</w:t>
      </w:r>
      <w:r w:rsidR="00915957" w:rsidRPr="00870BD7">
        <w:rPr>
          <w:rFonts w:ascii="Times New Roman" w:hAnsi="Times New Roman" w:cs="Times New Roman"/>
          <w:sz w:val="28"/>
          <w:szCs w:val="28"/>
        </w:rPr>
        <w:t>торизация осуществляется через П</w:t>
      </w:r>
      <w:r w:rsidRPr="00870BD7">
        <w:rPr>
          <w:rFonts w:ascii="Times New Roman" w:hAnsi="Times New Roman" w:cs="Times New Roman"/>
          <w:sz w:val="28"/>
          <w:szCs w:val="28"/>
        </w:rPr>
        <w:t>ортал</w:t>
      </w:r>
      <w:r w:rsidR="00E63096" w:rsidRPr="00870BD7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 w:rsidR="00786FF3" w:rsidRPr="00870BD7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A1900" w:rsidRPr="00870BD7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786FF3" w:rsidRPr="00870BD7">
        <w:rPr>
          <w:rFonts w:ascii="Times New Roman" w:hAnsi="Times New Roman" w:cs="Times New Roman"/>
          <w:sz w:val="28"/>
          <w:szCs w:val="28"/>
        </w:rPr>
        <w:t>)</w:t>
      </w:r>
      <w:r w:rsidRPr="00870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FDC" w:rsidRPr="00870BD7" w:rsidRDefault="0047743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Чтобы воспользоваться сервисом «Личный кабинет</w:t>
      </w:r>
      <w:r w:rsidR="00BA1900" w:rsidRPr="00870BD7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Pr="00870BD7">
        <w:rPr>
          <w:rFonts w:ascii="Times New Roman" w:hAnsi="Times New Roman" w:cs="Times New Roman"/>
          <w:sz w:val="28"/>
          <w:szCs w:val="28"/>
        </w:rPr>
        <w:t>» на портале Росреестра</w:t>
      </w:r>
      <w:r w:rsidR="00B759B7">
        <w:rPr>
          <w:rFonts w:ascii="Times New Roman" w:hAnsi="Times New Roman" w:cs="Times New Roman"/>
          <w:sz w:val="28"/>
          <w:szCs w:val="28"/>
        </w:rPr>
        <w:t>,</w:t>
      </w:r>
      <w:r w:rsidRPr="00870BD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нажат</w:t>
      </w:r>
      <w:r w:rsidRPr="00870BD7">
        <w:rPr>
          <w:rFonts w:ascii="Times New Roman" w:hAnsi="Times New Roman" w:cs="Times New Roman"/>
          <w:sz w:val="28"/>
          <w:szCs w:val="28"/>
        </w:rPr>
        <w:t>ь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кнопк</w:t>
      </w:r>
      <w:r w:rsidRPr="00870BD7">
        <w:rPr>
          <w:rFonts w:ascii="Times New Roman" w:hAnsi="Times New Roman" w:cs="Times New Roman"/>
          <w:sz w:val="28"/>
          <w:szCs w:val="28"/>
        </w:rPr>
        <w:t>у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«Личный кабинет» на главной странице</w:t>
      </w:r>
      <w:r w:rsidRPr="00870BD7">
        <w:rPr>
          <w:rFonts w:ascii="Times New Roman" w:hAnsi="Times New Roman" w:cs="Times New Roman"/>
          <w:sz w:val="28"/>
          <w:szCs w:val="28"/>
        </w:rPr>
        <w:t xml:space="preserve"> или перейти по ссылке </w:t>
      </w:r>
      <w:hyperlink r:id="rId7" w:tgtFrame="_blank" w:history="1">
        <w:r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https://lk.rosreestr.ru</w:t>
        </w:r>
      </w:hyperlink>
      <w:r w:rsidR="00EA6FDC" w:rsidRPr="00870BD7">
        <w:rPr>
          <w:rFonts w:ascii="Times New Roman" w:hAnsi="Times New Roman" w:cs="Times New Roman"/>
          <w:sz w:val="28"/>
          <w:szCs w:val="28"/>
        </w:rPr>
        <w:t>, система сразу автоматически направляет пользователя на страницу доступа к сервисам электронного правительства.</w:t>
      </w:r>
    </w:p>
    <w:p w:rsidR="00EA6FDC" w:rsidRPr="00870BD7" w:rsidRDefault="00EA6FD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915957" w:rsidRPr="00870BD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15C2E" w:rsidRPr="00870BD7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пользователь не зарегистрирован </w:t>
      </w:r>
      <w:r w:rsidR="00915957" w:rsidRPr="00870B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15C2E" w:rsidRPr="00870BD7">
        <w:rPr>
          <w:rFonts w:ascii="Times New Roman" w:hAnsi="Times New Roman" w:cs="Times New Roman"/>
          <w:sz w:val="28"/>
          <w:szCs w:val="28"/>
        </w:rPr>
        <w:t>Портал</w:t>
      </w:r>
      <w:r w:rsidR="00793A5D" w:rsidRPr="00870BD7">
        <w:rPr>
          <w:rFonts w:ascii="Times New Roman" w:hAnsi="Times New Roman" w:cs="Times New Roman"/>
          <w:sz w:val="28"/>
          <w:szCs w:val="28"/>
        </w:rPr>
        <w:t>е</w:t>
      </w:r>
      <w:r w:rsidR="00115C2E" w:rsidRPr="00870BD7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, можно пройти упрощенную процедуру регистрации по ссылке </w:t>
      </w:r>
      <w:hyperlink r:id="rId8" w:tgtFrame="_blank" w:history="1">
        <w:r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https://esia.gosuslugi.ru/registration/</w:t>
        </w:r>
      </w:hyperlink>
      <w:r w:rsidRPr="00870BD7">
        <w:rPr>
          <w:rFonts w:ascii="Times New Roman" w:eastAsia="Times New Roman" w:hAnsi="Times New Roman" w:cs="Times New Roman"/>
          <w:sz w:val="28"/>
          <w:szCs w:val="28"/>
        </w:rPr>
        <w:t>, предоставив данные: фамилию, имя, номер телефона, а также адрес электронной почты</w:t>
      </w:r>
      <w:r w:rsidR="00623170" w:rsidRPr="00870B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3A5D" w:rsidRPr="00870BD7">
        <w:rPr>
          <w:rFonts w:ascii="Times New Roman" w:eastAsia="Times New Roman" w:hAnsi="Times New Roman" w:cs="Times New Roman"/>
          <w:sz w:val="28"/>
          <w:szCs w:val="28"/>
        </w:rPr>
        <w:t xml:space="preserve">Кроме этого необходимо </w:t>
      </w:r>
      <w:r w:rsidR="002F6F69" w:rsidRPr="00870BD7">
        <w:rPr>
          <w:rFonts w:ascii="Times New Roman" w:eastAsia="Times New Roman" w:hAnsi="Times New Roman" w:cs="Times New Roman"/>
          <w:sz w:val="28"/>
          <w:szCs w:val="28"/>
        </w:rPr>
        <w:t>подтвердить учетную запись в центрах обслуживания пользователей или в МФЦ.</w:t>
      </w:r>
    </w:p>
    <w:p w:rsidR="00915957" w:rsidRPr="00870BD7" w:rsidRDefault="006137ED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 xml:space="preserve">Один из плюсов использования услуг  Росреестра в электронном виде – их можно получить </w:t>
      </w:r>
      <w:proofErr w:type="spellStart"/>
      <w:r w:rsidRPr="00870BD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70BD7">
        <w:rPr>
          <w:rFonts w:ascii="Times New Roman" w:hAnsi="Times New Roman" w:cs="Times New Roman"/>
          <w:sz w:val="28"/>
          <w:szCs w:val="28"/>
        </w:rPr>
        <w:t xml:space="preserve"> в любом удобном месте и в удобное время.</w:t>
      </w:r>
    </w:p>
    <w:sectPr w:rsidR="00915957" w:rsidRPr="00870BD7" w:rsidSect="00146C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511"/>
    <w:multiLevelType w:val="multilevel"/>
    <w:tmpl w:val="9CD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74233"/>
    <w:multiLevelType w:val="multilevel"/>
    <w:tmpl w:val="C0C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22D3B"/>
    <w:multiLevelType w:val="multilevel"/>
    <w:tmpl w:val="C11AAB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FDC"/>
    <w:rsid w:val="00062C9D"/>
    <w:rsid w:val="00115C2E"/>
    <w:rsid w:val="00132256"/>
    <w:rsid w:val="00146C86"/>
    <w:rsid w:val="00173DC2"/>
    <w:rsid w:val="001B49C1"/>
    <w:rsid w:val="0020239C"/>
    <w:rsid w:val="0027430B"/>
    <w:rsid w:val="00291887"/>
    <w:rsid w:val="002C4EA4"/>
    <w:rsid w:val="002F6F69"/>
    <w:rsid w:val="00455BFB"/>
    <w:rsid w:val="0047743C"/>
    <w:rsid w:val="004A1ACB"/>
    <w:rsid w:val="004E20DB"/>
    <w:rsid w:val="004E5AF6"/>
    <w:rsid w:val="005551D3"/>
    <w:rsid w:val="006137ED"/>
    <w:rsid w:val="00623170"/>
    <w:rsid w:val="00635C6E"/>
    <w:rsid w:val="0067712C"/>
    <w:rsid w:val="006F4E00"/>
    <w:rsid w:val="00764B30"/>
    <w:rsid w:val="00786FF3"/>
    <w:rsid w:val="00793A5D"/>
    <w:rsid w:val="00870BD7"/>
    <w:rsid w:val="0090225B"/>
    <w:rsid w:val="00913148"/>
    <w:rsid w:val="00915957"/>
    <w:rsid w:val="00973046"/>
    <w:rsid w:val="00A36A29"/>
    <w:rsid w:val="00AD6B98"/>
    <w:rsid w:val="00AE08D6"/>
    <w:rsid w:val="00B759B7"/>
    <w:rsid w:val="00BA1900"/>
    <w:rsid w:val="00BF3857"/>
    <w:rsid w:val="00C3564C"/>
    <w:rsid w:val="00CE324A"/>
    <w:rsid w:val="00E63096"/>
    <w:rsid w:val="00EA4000"/>
    <w:rsid w:val="00EA6FDC"/>
    <w:rsid w:val="00EF1244"/>
    <w:rsid w:val="00F11674"/>
    <w:rsid w:val="00F75F08"/>
    <w:rsid w:val="00FE5F7D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6FDC"/>
    <w:rPr>
      <w:color w:val="0000FF"/>
      <w:u w:val="single"/>
    </w:rPr>
  </w:style>
  <w:style w:type="character" w:styleId="a5">
    <w:name w:val="Strong"/>
    <w:basedOn w:val="a0"/>
    <w:uiPriority w:val="22"/>
    <w:qFormat/>
    <w:rsid w:val="00EA6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ENSidenko</cp:lastModifiedBy>
  <cp:revision>33</cp:revision>
  <dcterms:created xsi:type="dcterms:W3CDTF">2017-06-06T12:37:00Z</dcterms:created>
  <dcterms:modified xsi:type="dcterms:W3CDTF">2017-07-13T07:22:00Z</dcterms:modified>
</cp:coreProperties>
</file>