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4A31" w:rsidRPr="00E846C6" w:rsidRDefault="004C4A31" w:rsidP="004C4A31">
      <w:pPr>
        <w:spacing w:after="0" w:line="240" w:lineRule="auto"/>
        <w:jc w:val="center"/>
        <w:rPr>
          <w:rFonts w:ascii="Times New Roman" w:hAnsi="Times New Roman"/>
          <w:b/>
          <w:sz w:val="28"/>
          <w:szCs w:val="28"/>
        </w:rPr>
      </w:pPr>
      <w:r w:rsidRPr="00E846C6">
        <w:rPr>
          <w:rFonts w:ascii="Times New Roman" w:hAnsi="Times New Roman"/>
          <w:b/>
          <w:sz w:val="28"/>
          <w:szCs w:val="28"/>
        </w:rPr>
        <w:t>РОССИЙСКАЯ ФЕДЕРАЦИЯ</w:t>
      </w:r>
    </w:p>
    <w:p w:rsidR="004C4A31" w:rsidRPr="00E846C6" w:rsidRDefault="004C4A31" w:rsidP="004C4A31">
      <w:pPr>
        <w:spacing w:after="0" w:line="240" w:lineRule="auto"/>
        <w:jc w:val="center"/>
        <w:rPr>
          <w:rFonts w:ascii="Times New Roman" w:hAnsi="Times New Roman"/>
          <w:b/>
          <w:sz w:val="28"/>
          <w:szCs w:val="28"/>
        </w:rPr>
      </w:pPr>
      <w:r w:rsidRPr="00E846C6">
        <w:rPr>
          <w:rFonts w:ascii="Times New Roman" w:hAnsi="Times New Roman"/>
          <w:b/>
          <w:sz w:val="28"/>
          <w:szCs w:val="28"/>
        </w:rPr>
        <w:t>РОСТОВСКАЯ ОБЛАСТЬ</w:t>
      </w:r>
    </w:p>
    <w:p w:rsidR="004C4A31" w:rsidRPr="00E846C6" w:rsidRDefault="004C4A31" w:rsidP="004C4A31">
      <w:pPr>
        <w:spacing w:after="0" w:line="240" w:lineRule="auto"/>
        <w:jc w:val="center"/>
        <w:rPr>
          <w:rFonts w:ascii="Times New Roman" w:hAnsi="Times New Roman"/>
          <w:b/>
          <w:sz w:val="28"/>
          <w:szCs w:val="28"/>
        </w:rPr>
      </w:pPr>
      <w:r w:rsidRPr="00E846C6">
        <w:rPr>
          <w:rFonts w:ascii="Times New Roman" w:hAnsi="Times New Roman"/>
          <w:b/>
          <w:sz w:val="28"/>
          <w:szCs w:val="28"/>
        </w:rPr>
        <w:t>КАГАЛЬНИЦКИЙ РАЙОН</w:t>
      </w:r>
    </w:p>
    <w:p w:rsidR="004C4A31" w:rsidRDefault="004C4A31" w:rsidP="004C4A31">
      <w:pPr>
        <w:spacing w:after="0" w:line="240" w:lineRule="auto"/>
        <w:jc w:val="center"/>
        <w:rPr>
          <w:rFonts w:ascii="Times New Roman" w:hAnsi="Times New Roman"/>
          <w:b/>
          <w:sz w:val="28"/>
          <w:szCs w:val="28"/>
        </w:rPr>
      </w:pPr>
      <w:r>
        <w:rPr>
          <w:rFonts w:ascii="Times New Roman" w:hAnsi="Times New Roman"/>
          <w:b/>
          <w:sz w:val="28"/>
          <w:szCs w:val="28"/>
        </w:rPr>
        <w:t>МУНИЦИПАЛЬНОЕ ОБРАЗОВАНИЕ</w:t>
      </w:r>
    </w:p>
    <w:p w:rsidR="004C4A31" w:rsidRDefault="004C4A31" w:rsidP="004C4A31">
      <w:pPr>
        <w:spacing w:after="0" w:line="240" w:lineRule="auto"/>
        <w:jc w:val="center"/>
        <w:rPr>
          <w:rFonts w:ascii="Times New Roman" w:hAnsi="Times New Roman"/>
          <w:b/>
          <w:sz w:val="28"/>
          <w:szCs w:val="28"/>
        </w:rPr>
      </w:pPr>
      <w:r>
        <w:rPr>
          <w:rFonts w:ascii="Times New Roman" w:hAnsi="Times New Roman"/>
          <w:b/>
          <w:sz w:val="28"/>
          <w:szCs w:val="28"/>
        </w:rPr>
        <w:t>«</w:t>
      </w:r>
      <w:r w:rsidR="00D6255A">
        <w:rPr>
          <w:rFonts w:ascii="Times New Roman" w:hAnsi="Times New Roman"/>
          <w:b/>
          <w:sz w:val="28"/>
          <w:szCs w:val="28"/>
        </w:rPr>
        <w:t>МОКРОБАТАЙСКОЕ</w:t>
      </w:r>
      <w:r>
        <w:rPr>
          <w:rFonts w:ascii="Times New Roman" w:hAnsi="Times New Roman"/>
          <w:b/>
          <w:sz w:val="28"/>
          <w:szCs w:val="28"/>
        </w:rPr>
        <w:t>СЕЛЬСКОЕ ПОСЕЛЕНИЕ»</w:t>
      </w:r>
    </w:p>
    <w:p w:rsidR="004C4A31" w:rsidRDefault="004C4A31" w:rsidP="004C4A31">
      <w:pPr>
        <w:spacing w:after="0" w:line="240" w:lineRule="auto"/>
        <w:jc w:val="center"/>
        <w:rPr>
          <w:rFonts w:ascii="Times New Roman" w:hAnsi="Times New Roman"/>
          <w:b/>
          <w:sz w:val="28"/>
          <w:szCs w:val="28"/>
        </w:rPr>
      </w:pPr>
    </w:p>
    <w:p w:rsidR="004C4A31" w:rsidRPr="00E846C6" w:rsidRDefault="004C4A31" w:rsidP="004C4A31">
      <w:pPr>
        <w:spacing w:after="0" w:line="240" w:lineRule="auto"/>
        <w:jc w:val="center"/>
        <w:rPr>
          <w:rFonts w:ascii="Times New Roman" w:hAnsi="Times New Roman"/>
          <w:b/>
          <w:sz w:val="28"/>
          <w:szCs w:val="28"/>
        </w:rPr>
      </w:pPr>
      <w:r>
        <w:rPr>
          <w:rFonts w:ascii="Times New Roman" w:hAnsi="Times New Roman"/>
          <w:b/>
          <w:sz w:val="28"/>
          <w:szCs w:val="28"/>
        </w:rPr>
        <w:t xml:space="preserve">АДМИНИСТРАЦИЯ </w:t>
      </w:r>
      <w:r w:rsidR="00D6255A">
        <w:rPr>
          <w:rFonts w:ascii="Times New Roman" w:hAnsi="Times New Roman"/>
          <w:b/>
          <w:sz w:val="28"/>
          <w:szCs w:val="28"/>
        </w:rPr>
        <w:t>МОКРОБАТАЙСКОГО</w:t>
      </w:r>
      <w:r>
        <w:rPr>
          <w:rFonts w:ascii="Times New Roman" w:hAnsi="Times New Roman"/>
          <w:b/>
          <w:sz w:val="28"/>
          <w:szCs w:val="28"/>
        </w:rPr>
        <w:t xml:space="preserve"> СЕЛЬСКОГО ПОСЕЛЕНИЯ </w:t>
      </w:r>
    </w:p>
    <w:p w:rsidR="004C4A31" w:rsidRDefault="004C4A31" w:rsidP="004C4A31">
      <w:pPr>
        <w:pStyle w:val="1"/>
        <w:spacing w:after="0"/>
        <w:jc w:val="center"/>
        <w:rPr>
          <w:rFonts w:ascii="Times New Roman" w:hAnsi="Times New Roman" w:cs="Times New Roman"/>
          <w:sz w:val="28"/>
          <w:szCs w:val="28"/>
        </w:rPr>
      </w:pPr>
      <w:r w:rsidRPr="00E846C6">
        <w:rPr>
          <w:rFonts w:ascii="Times New Roman" w:hAnsi="Times New Roman" w:cs="Times New Roman"/>
          <w:sz w:val="28"/>
          <w:szCs w:val="28"/>
        </w:rPr>
        <w:t>ПОСТАНОВЛЕНИЕ</w:t>
      </w:r>
    </w:p>
    <w:p w:rsidR="004C4A31" w:rsidRDefault="004C4A31" w:rsidP="00C3262E">
      <w:pPr>
        <w:jc w:val="center"/>
        <w:rPr>
          <w:rFonts w:ascii="Times New Roman" w:hAnsi="Times New Roman"/>
          <w:b/>
          <w:sz w:val="28"/>
          <w:szCs w:val="28"/>
        </w:rPr>
      </w:pPr>
    </w:p>
    <w:p w:rsidR="00C3262E" w:rsidRPr="00D6255A" w:rsidRDefault="0037321B" w:rsidP="004644E4">
      <w:pPr>
        <w:rPr>
          <w:rFonts w:ascii="Times New Roman" w:hAnsi="Times New Roman"/>
          <w:bCs/>
          <w:sz w:val="28"/>
          <w:szCs w:val="28"/>
        </w:rPr>
      </w:pPr>
      <w:r w:rsidRPr="00D6255A">
        <w:rPr>
          <w:rFonts w:ascii="Times New Roman" w:hAnsi="Times New Roman"/>
          <w:bCs/>
          <w:sz w:val="28"/>
          <w:szCs w:val="28"/>
        </w:rPr>
        <w:t>2</w:t>
      </w:r>
      <w:r w:rsidR="00D6255A" w:rsidRPr="00D6255A">
        <w:rPr>
          <w:rFonts w:ascii="Times New Roman" w:hAnsi="Times New Roman"/>
          <w:bCs/>
          <w:sz w:val="28"/>
          <w:szCs w:val="28"/>
        </w:rPr>
        <w:t>8.12</w:t>
      </w:r>
      <w:r w:rsidRPr="00D6255A">
        <w:rPr>
          <w:rFonts w:ascii="Times New Roman" w:hAnsi="Times New Roman"/>
          <w:bCs/>
          <w:sz w:val="28"/>
          <w:szCs w:val="28"/>
        </w:rPr>
        <w:t>.2020</w:t>
      </w:r>
      <w:r w:rsidR="00D6255A" w:rsidRPr="00D6255A">
        <w:rPr>
          <w:rFonts w:ascii="Times New Roman" w:hAnsi="Times New Roman"/>
          <w:bCs/>
          <w:sz w:val="28"/>
          <w:szCs w:val="28"/>
        </w:rPr>
        <w:t>г</w:t>
      </w:r>
      <w:r w:rsidR="004644E4" w:rsidRPr="00D6255A">
        <w:rPr>
          <w:rFonts w:ascii="Times New Roman" w:hAnsi="Times New Roman"/>
          <w:bCs/>
          <w:sz w:val="28"/>
          <w:szCs w:val="28"/>
        </w:rPr>
        <w:t xml:space="preserve">                                       </w:t>
      </w:r>
      <w:r w:rsidR="00DE63FB" w:rsidRPr="00D6255A">
        <w:rPr>
          <w:rFonts w:ascii="Times New Roman" w:hAnsi="Times New Roman"/>
          <w:bCs/>
          <w:sz w:val="28"/>
          <w:szCs w:val="28"/>
        </w:rPr>
        <w:t xml:space="preserve"> </w:t>
      </w:r>
      <w:r w:rsidR="0074559E" w:rsidRPr="00D6255A">
        <w:rPr>
          <w:rFonts w:ascii="Times New Roman" w:hAnsi="Times New Roman"/>
          <w:bCs/>
          <w:sz w:val="28"/>
          <w:szCs w:val="28"/>
        </w:rPr>
        <w:t>№</w:t>
      </w:r>
      <w:r w:rsidR="00FB264D" w:rsidRPr="00D6255A">
        <w:rPr>
          <w:rFonts w:ascii="Times New Roman" w:hAnsi="Times New Roman"/>
          <w:bCs/>
          <w:sz w:val="28"/>
          <w:szCs w:val="28"/>
        </w:rPr>
        <w:t xml:space="preserve"> </w:t>
      </w:r>
      <w:r w:rsidR="00D6255A" w:rsidRPr="00D6255A">
        <w:rPr>
          <w:rFonts w:ascii="Times New Roman" w:hAnsi="Times New Roman"/>
          <w:bCs/>
          <w:sz w:val="28"/>
          <w:szCs w:val="28"/>
        </w:rPr>
        <w:t xml:space="preserve">94                            </w:t>
      </w:r>
      <w:proofErr w:type="spellStart"/>
      <w:r w:rsidR="00D6255A" w:rsidRPr="00D6255A">
        <w:rPr>
          <w:rFonts w:ascii="Times New Roman" w:hAnsi="Times New Roman"/>
          <w:bCs/>
          <w:sz w:val="28"/>
          <w:szCs w:val="28"/>
        </w:rPr>
        <w:t>п.Мокрый</w:t>
      </w:r>
      <w:proofErr w:type="spellEnd"/>
      <w:r w:rsidR="00D6255A" w:rsidRPr="00D6255A">
        <w:rPr>
          <w:rFonts w:ascii="Times New Roman" w:hAnsi="Times New Roman"/>
          <w:bCs/>
          <w:sz w:val="28"/>
          <w:szCs w:val="28"/>
        </w:rPr>
        <w:t xml:space="preserve"> Батай</w:t>
      </w:r>
    </w:p>
    <w:p w:rsidR="00512FAD" w:rsidRPr="008761C5" w:rsidRDefault="00512FAD" w:rsidP="00512FAD">
      <w:pPr>
        <w:pStyle w:val="1"/>
        <w:spacing w:before="0" w:after="0"/>
        <w:ind w:right="5103"/>
        <w:jc w:val="both"/>
        <w:rPr>
          <w:rFonts w:ascii="Times New Roman" w:hAnsi="Times New Roman"/>
          <w:b w:val="0"/>
          <w:sz w:val="28"/>
          <w:szCs w:val="28"/>
        </w:rPr>
      </w:pPr>
      <w:r w:rsidRPr="008761C5">
        <w:rPr>
          <w:rFonts w:ascii="Times New Roman" w:hAnsi="Times New Roman"/>
          <w:b w:val="0"/>
          <w:sz w:val="28"/>
          <w:szCs w:val="28"/>
        </w:rPr>
        <w:t>"Об утверждении административного регламента предоставления муниципальной услуги "Согласование параметров устанавливаемых намогильных сооружений, могильных оград, условий проведения работ по установке, демонтажу намогильных сооружений, могильных оград"</w:t>
      </w:r>
    </w:p>
    <w:p w:rsidR="00D13DB1" w:rsidRDefault="00D13DB1" w:rsidP="00213E79">
      <w:pPr>
        <w:pStyle w:val="22"/>
        <w:shd w:val="clear" w:color="auto" w:fill="auto"/>
        <w:ind w:firstLine="0"/>
        <w:jc w:val="both"/>
        <w:rPr>
          <w:rFonts w:ascii="Times New Roman" w:hAnsi="Times New Roman" w:cs="Times New Roman"/>
          <w:sz w:val="28"/>
          <w:szCs w:val="28"/>
        </w:rPr>
      </w:pPr>
    </w:p>
    <w:p w:rsidR="00FB264D" w:rsidRPr="009D1113" w:rsidRDefault="00CE14A4" w:rsidP="00213E79">
      <w:pPr>
        <w:pStyle w:val="22"/>
        <w:shd w:val="clear" w:color="auto" w:fill="auto"/>
        <w:ind w:firstLine="0"/>
        <w:jc w:val="both"/>
        <w:rPr>
          <w:rFonts w:ascii="Times New Roman" w:hAnsi="Times New Roman" w:cs="Times New Roman"/>
          <w:sz w:val="28"/>
          <w:szCs w:val="28"/>
        </w:rPr>
      </w:pPr>
      <w:r w:rsidRPr="009D1113">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Федеральным законом от 27.07.2010 № 210-ФЗ «Об организации предоставления государственных и муниципальных услуг», </w:t>
      </w:r>
      <w:r w:rsidR="00E04F82" w:rsidRPr="009D1113">
        <w:rPr>
          <w:rFonts w:ascii="Times New Roman" w:hAnsi="Times New Roman" w:cs="Times New Roman"/>
          <w:sz w:val="28"/>
          <w:szCs w:val="28"/>
        </w:rPr>
        <w:t>уставом муниципального образования «</w:t>
      </w:r>
      <w:proofErr w:type="spellStart"/>
      <w:r w:rsidR="00D6255A">
        <w:rPr>
          <w:rFonts w:ascii="Times New Roman" w:hAnsi="Times New Roman" w:cs="Times New Roman"/>
          <w:sz w:val="28"/>
          <w:szCs w:val="28"/>
        </w:rPr>
        <w:t>Мокробатайское</w:t>
      </w:r>
      <w:r w:rsidR="00E04F82" w:rsidRPr="009D1113">
        <w:rPr>
          <w:rFonts w:ascii="Times New Roman" w:hAnsi="Times New Roman" w:cs="Times New Roman"/>
          <w:sz w:val="28"/>
          <w:szCs w:val="28"/>
        </w:rPr>
        <w:t>сельское</w:t>
      </w:r>
      <w:proofErr w:type="spellEnd"/>
      <w:r w:rsidR="00E04F82" w:rsidRPr="009D1113">
        <w:rPr>
          <w:rFonts w:ascii="Times New Roman" w:hAnsi="Times New Roman" w:cs="Times New Roman"/>
          <w:sz w:val="28"/>
          <w:szCs w:val="28"/>
        </w:rPr>
        <w:t xml:space="preserve"> поселение», </w:t>
      </w:r>
      <w:r w:rsidR="003A3DA1" w:rsidRPr="009D1113">
        <w:rPr>
          <w:rFonts w:ascii="Times New Roman" w:hAnsi="Times New Roman" w:cs="Times New Roman"/>
          <w:sz w:val="28"/>
          <w:szCs w:val="28"/>
        </w:rPr>
        <w:t xml:space="preserve">Администрация </w:t>
      </w:r>
      <w:proofErr w:type="spellStart"/>
      <w:r w:rsidR="00D6255A">
        <w:rPr>
          <w:rFonts w:ascii="Times New Roman" w:hAnsi="Times New Roman" w:cs="Times New Roman"/>
          <w:sz w:val="28"/>
          <w:szCs w:val="28"/>
        </w:rPr>
        <w:t>Мокробатайского</w:t>
      </w:r>
      <w:proofErr w:type="spellEnd"/>
      <w:r w:rsidR="003A3DA1" w:rsidRPr="009D1113">
        <w:rPr>
          <w:rFonts w:ascii="Times New Roman" w:hAnsi="Times New Roman" w:cs="Times New Roman"/>
          <w:sz w:val="28"/>
          <w:szCs w:val="28"/>
        </w:rPr>
        <w:t xml:space="preserve"> сельского поселения </w:t>
      </w:r>
    </w:p>
    <w:p w:rsidR="00C24291" w:rsidRPr="009D1113" w:rsidRDefault="00C24291" w:rsidP="005A09E0">
      <w:pPr>
        <w:spacing w:after="0" w:line="240" w:lineRule="auto"/>
        <w:ind w:firstLine="708"/>
        <w:jc w:val="both"/>
        <w:rPr>
          <w:rFonts w:ascii="Times New Roman" w:hAnsi="Times New Roman"/>
          <w:sz w:val="28"/>
          <w:szCs w:val="28"/>
        </w:rPr>
      </w:pPr>
    </w:p>
    <w:p w:rsidR="003554E8" w:rsidRDefault="003554E8" w:rsidP="0075614F">
      <w:pPr>
        <w:autoSpaceDE w:val="0"/>
        <w:autoSpaceDN w:val="0"/>
        <w:adjustRightInd w:val="0"/>
        <w:jc w:val="center"/>
        <w:rPr>
          <w:rFonts w:ascii="Times New Roman" w:hAnsi="Times New Roman"/>
          <w:sz w:val="28"/>
          <w:szCs w:val="28"/>
        </w:rPr>
      </w:pPr>
      <w:r>
        <w:rPr>
          <w:rFonts w:ascii="Times New Roman" w:hAnsi="Times New Roman"/>
          <w:sz w:val="28"/>
          <w:szCs w:val="28"/>
        </w:rPr>
        <w:t>ПОСТАНОВЛЯЕТ:</w:t>
      </w:r>
    </w:p>
    <w:p w:rsidR="00512FAD" w:rsidRPr="008761C5" w:rsidRDefault="00512FAD" w:rsidP="00244AE3">
      <w:pPr>
        <w:spacing w:after="0"/>
        <w:jc w:val="both"/>
        <w:rPr>
          <w:rFonts w:ascii="Times New Roman" w:hAnsi="Times New Roman"/>
          <w:sz w:val="28"/>
          <w:szCs w:val="28"/>
        </w:rPr>
      </w:pPr>
      <w:bookmarkStart w:id="0" w:name="sub_1"/>
      <w:r w:rsidRPr="008761C5">
        <w:rPr>
          <w:rFonts w:ascii="Times New Roman" w:hAnsi="Times New Roman"/>
          <w:sz w:val="28"/>
          <w:szCs w:val="28"/>
        </w:rPr>
        <w:t xml:space="preserve">1. Утвердить административный регламент предоставления муниципальной услуги (далее - Регламент) "Согласование параметров устанавливаемых намогильных сооружений, могильных оград, условий проведения работ по установке, демонтажу намогильных сооружений, могильных оград" (согласно </w:t>
      </w:r>
      <w:r w:rsidRPr="00244AE3">
        <w:rPr>
          <w:rStyle w:val="af4"/>
          <w:rFonts w:ascii="Times New Roman" w:hAnsi="Times New Roman"/>
          <w:color w:val="auto"/>
          <w:sz w:val="28"/>
          <w:szCs w:val="28"/>
        </w:rPr>
        <w:t>приложению</w:t>
      </w:r>
      <w:r w:rsidRPr="008761C5">
        <w:rPr>
          <w:rFonts w:ascii="Times New Roman" w:hAnsi="Times New Roman"/>
          <w:sz w:val="28"/>
          <w:szCs w:val="28"/>
        </w:rPr>
        <w:t>).</w:t>
      </w:r>
    </w:p>
    <w:p w:rsidR="00EC0AA9" w:rsidRDefault="00512FAD" w:rsidP="00EC0AA9">
      <w:pPr>
        <w:spacing w:after="0"/>
        <w:ind w:firstLine="709"/>
        <w:jc w:val="both"/>
        <w:rPr>
          <w:rFonts w:ascii="Times New Roman" w:hAnsi="Times New Roman"/>
          <w:sz w:val="28"/>
          <w:szCs w:val="28"/>
        </w:rPr>
      </w:pPr>
      <w:bookmarkStart w:id="1" w:name="sub_2"/>
      <w:bookmarkEnd w:id="0"/>
      <w:r w:rsidRPr="008761C5">
        <w:rPr>
          <w:rFonts w:ascii="Times New Roman" w:hAnsi="Times New Roman"/>
          <w:sz w:val="28"/>
          <w:szCs w:val="28"/>
        </w:rPr>
        <w:t xml:space="preserve">2. </w:t>
      </w:r>
      <w:bookmarkStart w:id="2" w:name="sub_3"/>
      <w:bookmarkEnd w:id="1"/>
      <w:r w:rsidR="00EC0AA9">
        <w:rPr>
          <w:rFonts w:ascii="Times New Roman" w:hAnsi="Times New Roman"/>
          <w:sz w:val="28"/>
          <w:szCs w:val="28"/>
        </w:rPr>
        <w:t xml:space="preserve">Настоящее постановление вступает в силу с момента подписания и </w:t>
      </w:r>
      <w:proofErr w:type="gramStart"/>
      <w:r w:rsidR="00EC0AA9">
        <w:rPr>
          <w:rFonts w:ascii="Times New Roman" w:hAnsi="Times New Roman"/>
          <w:sz w:val="28"/>
          <w:szCs w:val="28"/>
        </w:rPr>
        <w:t>подлежит  размещению</w:t>
      </w:r>
      <w:proofErr w:type="gramEnd"/>
      <w:r w:rsidR="00EC0AA9">
        <w:rPr>
          <w:rFonts w:ascii="Times New Roman" w:hAnsi="Times New Roman"/>
          <w:sz w:val="28"/>
          <w:szCs w:val="28"/>
        </w:rPr>
        <w:t xml:space="preserve">  на официальном сайте Администрации </w:t>
      </w:r>
      <w:proofErr w:type="spellStart"/>
      <w:r w:rsidR="00D6255A">
        <w:rPr>
          <w:rFonts w:ascii="Times New Roman" w:hAnsi="Times New Roman"/>
          <w:sz w:val="28"/>
          <w:szCs w:val="28"/>
        </w:rPr>
        <w:t>Мокробатайского</w:t>
      </w:r>
      <w:proofErr w:type="spellEnd"/>
      <w:r w:rsidR="00EC0AA9">
        <w:rPr>
          <w:rFonts w:ascii="Times New Roman" w:hAnsi="Times New Roman"/>
          <w:sz w:val="28"/>
          <w:szCs w:val="28"/>
        </w:rPr>
        <w:t xml:space="preserve"> сельского поселения в сети «Интернет».</w:t>
      </w:r>
    </w:p>
    <w:p w:rsidR="00512FAD" w:rsidRPr="008761C5" w:rsidRDefault="00512FAD" w:rsidP="00EC0AA9">
      <w:pPr>
        <w:spacing w:after="0"/>
        <w:ind w:firstLine="709"/>
        <w:jc w:val="both"/>
        <w:rPr>
          <w:rFonts w:ascii="Times New Roman" w:hAnsi="Times New Roman"/>
          <w:sz w:val="28"/>
          <w:szCs w:val="28"/>
        </w:rPr>
      </w:pPr>
      <w:r w:rsidRPr="008761C5">
        <w:rPr>
          <w:rFonts w:ascii="Times New Roman" w:hAnsi="Times New Roman"/>
          <w:sz w:val="28"/>
          <w:szCs w:val="28"/>
        </w:rPr>
        <w:t xml:space="preserve">3. Контроль за исполнением настоящего постановления оставляю за </w:t>
      </w:r>
      <w:proofErr w:type="gramStart"/>
      <w:r w:rsidRPr="008761C5">
        <w:rPr>
          <w:rFonts w:ascii="Times New Roman" w:hAnsi="Times New Roman"/>
          <w:sz w:val="28"/>
          <w:szCs w:val="28"/>
        </w:rPr>
        <w:t>собой..</w:t>
      </w:r>
      <w:bookmarkEnd w:id="2"/>
      <w:proofErr w:type="gramEnd"/>
    </w:p>
    <w:p w:rsidR="009D1113" w:rsidRDefault="009D1113" w:rsidP="00EC0AA9">
      <w:pPr>
        <w:spacing w:after="0"/>
        <w:rPr>
          <w:rFonts w:ascii="Times New Roman" w:hAnsi="Times New Roman"/>
          <w:sz w:val="28"/>
          <w:szCs w:val="28"/>
        </w:rPr>
      </w:pPr>
    </w:p>
    <w:p w:rsidR="00213E79" w:rsidRDefault="00313275" w:rsidP="00EC0AA9">
      <w:pPr>
        <w:spacing w:after="0"/>
        <w:rPr>
          <w:rFonts w:ascii="Times New Roman" w:hAnsi="Times New Roman"/>
          <w:sz w:val="28"/>
          <w:szCs w:val="28"/>
        </w:rPr>
      </w:pPr>
      <w:r>
        <w:rPr>
          <w:rFonts w:ascii="Times New Roman" w:hAnsi="Times New Roman"/>
          <w:sz w:val="28"/>
          <w:szCs w:val="28"/>
        </w:rPr>
        <w:t>Глава Администрации</w:t>
      </w:r>
    </w:p>
    <w:p w:rsidR="00692A99" w:rsidRDefault="00D6255A" w:rsidP="00EC0AA9">
      <w:pPr>
        <w:spacing w:after="0"/>
        <w:rPr>
          <w:rFonts w:ascii="Times New Roman" w:hAnsi="Times New Roman"/>
          <w:sz w:val="28"/>
          <w:szCs w:val="28"/>
        </w:rPr>
      </w:pPr>
      <w:proofErr w:type="spellStart"/>
      <w:r>
        <w:rPr>
          <w:rFonts w:ascii="Times New Roman" w:hAnsi="Times New Roman"/>
          <w:sz w:val="28"/>
          <w:szCs w:val="28"/>
        </w:rPr>
        <w:t>Мокробатайского</w:t>
      </w:r>
      <w:proofErr w:type="spellEnd"/>
      <w:r w:rsidR="002E4B28">
        <w:rPr>
          <w:rFonts w:ascii="Times New Roman" w:hAnsi="Times New Roman"/>
          <w:sz w:val="28"/>
          <w:szCs w:val="28"/>
        </w:rPr>
        <w:t xml:space="preserve"> сельского поселения                </w:t>
      </w:r>
      <w:r w:rsidR="00313275">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Ю.И.Мартыненко</w:t>
      </w:r>
      <w:proofErr w:type="spellEnd"/>
      <w:r w:rsidR="002E4B28">
        <w:rPr>
          <w:rFonts w:ascii="Times New Roman" w:hAnsi="Times New Roman"/>
          <w:sz w:val="28"/>
          <w:szCs w:val="28"/>
        </w:rPr>
        <w:t xml:space="preserve">   </w:t>
      </w:r>
    </w:p>
    <w:p w:rsidR="001478D2" w:rsidRDefault="001478D2" w:rsidP="00213E79">
      <w:pPr>
        <w:spacing w:after="0"/>
        <w:rPr>
          <w:rFonts w:ascii="Times New Roman" w:hAnsi="Times New Roman"/>
          <w:sz w:val="28"/>
          <w:szCs w:val="28"/>
        </w:rPr>
      </w:pPr>
    </w:p>
    <w:p w:rsidR="009D1113" w:rsidRDefault="009D1113" w:rsidP="00DE63FB">
      <w:pPr>
        <w:spacing w:after="0"/>
        <w:ind w:left="5103" w:firstLine="1"/>
        <w:jc w:val="both"/>
        <w:rPr>
          <w:rFonts w:ascii="Times New Roman" w:eastAsia="Calibri" w:hAnsi="Times New Roman"/>
          <w:sz w:val="28"/>
          <w:szCs w:val="28"/>
          <w:lang w:eastAsia="en-US"/>
        </w:rPr>
      </w:pPr>
    </w:p>
    <w:p w:rsidR="009D1113" w:rsidRDefault="009D1113" w:rsidP="00DE63FB">
      <w:pPr>
        <w:spacing w:after="0"/>
        <w:ind w:left="5103" w:firstLine="1"/>
        <w:jc w:val="both"/>
        <w:rPr>
          <w:rFonts w:ascii="Times New Roman" w:eastAsia="Calibri" w:hAnsi="Times New Roman"/>
          <w:sz w:val="28"/>
          <w:szCs w:val="28"/>
          <w:lang w:eastAsia="en-US"/>
        </w:rPr>
      </w:pPr>
    </w:p>
    <w:p w:rsidR="00677012" w:rsidRPr="00092299" w:rsidRDefault="00677012" w:rsidP="00092299">
      <w:pPr>
        <w:spacing w:after="0"/>
        <w:jc w:val="right"/>
        <w:rPr>
          <w:rFonts w:ascii="Times New Roman" w:hAnsi="Times New Roman"/>
        </w:rPr>
      </w:pPr>
      <w:r w:rsidRPr="00092299">
        <w:rPr>
          <w:rFonts w:ascii="Times New Roman" w:hAnsi="Times New Roman"/>
        </w:rPr>
        <w:t>Приложение</w:t>
      </w:r>
    </w:p>
    <w:p w:rsidR="00677012" w:rsidRPr="00092299" w:rsidRDefault="00677012" w:rsidP="00092299">
      <w:pPr>
        <w:spacing w:after="0"/>
        <w:jc w:val="right"/>
        <w:rPr>
          <w:rFonts w:ascii="Times New Roman" w:hAnsi="Times New Roman"/>
        </w:rPr>
      </w:pPr>
      <w:r w:rsidRPr="00092299">
        <w:rPr>
          <w:rFonts w:ascii="Times New Roman" w:hAnsi="Times New Roman"/>
        </w:rPr>
        <w:t>к постановлению администрации</w:t>
      </w:r>
    </w:p>
    <w:p w:rsidR="00677012" w:rsidRPr="00092299" w:rsidRDefault="00D6255A" w:rsidP="00092299">
      <w:pPr>
        <w:spacing w:after="0"/>
        <w:jc w:val="right"/>
        <w:rPr>
          <w:rFonts w:ascii="Times New Roman" w:hAnsi="Times New Roman"/>
        </w:rPr>
      </w:pPr>
      <w:proofErr w:type="spellStart"/>
      <w:r>
        <w:rPr>
          <w:rFonts w:ascii="Times New Roman" w:hAnsi="Times New Roman"/>
        </w:rPr>
        <w:t>Мокробатайского</w:t>
      </w:r>
      <w:proofErr w:type="spellEnd"/>
      <w:r w:rsidR="00677012" w:rsidRPr="00092299">
        <w:rPr>
          <w:rFonts w:ascii="Times New Roman" w:hAnsi="Times New Roman"/>
        </w:rPr>
        <w:t xml:space="preserve"> сельского поселения</w:t>
      </w:r>
    </w:p>
    <w:p w:rsidR="00677012" w:rsidRPr="00092299" w:rsidRDefault="004F65F9" w:rsidP="00092299">
      <w:pPr>
        <w:spacing w:after="0"/>
        <w:jc w:val="right"/>
        <w:rPr>
          <w:rFonts w:ascii="Times New Roman" w:hAnsi="Times New Roman"/>
        </w:rPr>
      </w:pPr>
      <w:r>
        <w:rPr>
          <w:rFonts w:ascii="Times New Roman" w:hAnsi="Times New Roman"/>
        </w:rPr>
        <w:t>о</w:t>
      </w:r>
      <w:r w:rsidR="00677012" w:rsidRPr="00092299">
        <w:rPr>
          <w:rFonts w:ascii="Times New Roman" w:hAnsi="Times New Roman"/>
        </w:rPr>
        <w:t>т</w:t>
      </w:r>
      <w:r>
        <w:rPr>
          <w:rFonts w:ascii="Times New Roman" w:hAnsi="Times New Roman"/>
        </w:rPr>
        <w:t xml:space="preserve"> </w:t>
      </w:r>
      <w:proofErr w:type="gramStart"/>
      <w:r>
        <w:rPr>
          <w:rFonts w:ascii="Times New Roman" w:hAnsi="Times New Roman"/>
        </w:rPr>
        <w:t>2</w:t>
      </w:r>
      <w:r w:rsidR="00D6255A">
        <w:rPr>
          <w:rFonts w:ascii="Times New Roman" w:hAnsi="Times New Roman"/>
        </w:rPr>
        <w:t>8.12</w:t>
      </w:r>
      <w:r>
        <w:rPr>
          <w:rFonts w:ascii="Times New Roman" w:hAnsi="Times New Roman"/>
        </w:rPr>
        <w:t xml:space="preserve">.2020 </w:t>
      </w:r>
      <w:r w:rsidR="00677012" w:rsidRPr="00092299">
        <w:rPr>
          <w:rFonts w:ascii="Times New Roman" w:hAnsi="Times New Roman"/>
        </w:rPr>
        <w:t xml:space="preserve"> №</w:t>
      </w:r>
      <w:proofErr w:type="gramEnd"/>
      <w:r w:rsidR="00677012" w:rsidRPr="00092299">
        <w:rPr>
          <w:rFonts w:ascii="Times New Roman" w:hAnsi="Times New Roman"/>
        </w:rPr>
        <w:t xml:space="preserve"> </w:t>
      </w:r>
      <w:r w:rsidR="00D6255A">
        <w:rPr>
          <w:rFonts w:ascii="Times New Roman" w:hAnsi="Times New Roman"/>
        </w:rPr>
        <w:t>94</w:t>
      </w:r>
    </w:p>
    <w:p w:rsidR="00677012" w:rsidRPr="00677012" w:rsidRDefault="00677012" w:rsidP="00092299">
      <w:pPr>
        <w:spacing w:after="0"/>
        <w:jc w:val="both"/>
        <w:rPr>
          <w:rFonts w:ascii="Times New Roman" w:hAnsi="Times New Roman"/>
          <w:sz w:val="28"/>
          <w:szCs w:val="28"/>
        </w:rPr>
      </w:pPr>
    </w:p>
    <w:p w:rsidR="001121B0" w:rsidRDefault="00677012" w:rsidP="001121B0">
      <w:pPr>
        <w:pStyle w:val="1"/>
        <w:spacing w:before="0" w:after="0"/>
        <w:jc w:val="center"/>
        <w:rPr>
          <w:rFonts w:ascii="Times New Roman" w:hAnsi="Times New Roman" w:cs="Times New Roman"/>
          <w:b w:val="0"/>
          <w:sz w:val="28"/>
          <w:szCs w:val="28"/>
        </w:rPr>
      </w:pPr>
      <w:r w:rsidRPr="00677012">
        <w:rPr>
          <w:rFonts w:ascii="Times New Roman" w:hAnsi="Times New Roman" w:cs="Times New Roman"/>
          <w:b w:val="0"/>
          <w:sz w:val="28"/>
          <w:szCs w:val="28"/>
        </w:rPr>
        <w:t>Административный регламент</w:t>
      </w:r>
    </w:p>
    <w:p w:rsidR="00677012" w:rsidRPr="00677012" w:rsidRDefault="00677012" w:rsidP="001121B0">
      <w:pPr>
        <w:pStyle w:val="1"/>
        <w:spacing w:before="0" w:after="0"/>
        <w:jc w:val="center"/>
        <w:rPr>
          <w:rFonts w:ascii="Times New Roman" w:hAnsi="Times New Roman" w:cs="Times New Roman"/>
          <w:b w:val="0"/>
          <w:sz w:val="28"/>
          <w:szCs w:val="28"/>
        </w:rPr>
      </w:pPr>
      <w:r w:rsidRPr="00677012">
        <w:rPr>
          <w:rFonts w:ascii="Times New Roman" w:hAnsi="Times New Roman" w:cs="Times New Roman"/>
          <w:b w:val="0"/>
          <w:sz w:val="28"/>
          <w:szCs w:val="28"/>
        </w:rPr>
        <w:t>предоставления муниципальной услуги "Согласование параметров устанавливаемых намогильных сооружений, могильных оград, условий проведения работ по установке, демонтажу намогильных сооружений, могильных оград"</w:t>
      </w:r>
    </w:p>
    <w:p w:rsidR="00677012" w:rsidRPr="00677012" w:rsidRDefault="00677012" w:rsidP="00092299">
      <w:pPr>
        <w:spacing w:after="0"/>
        <w:jc w:val="both"/>
        <w:rPr>
          <w:rFonts w:ascii="Times New Roman" w:hAnsi="Times New Roman"/>
          <w:sz w:val="28"/>
          <w:szCs w:val="28"/>
        </w:rPr>
      </w:pPr>
    </w:p>
    <w:p w:rsidR="00677012" w:rsidRPr="00D6255A" w:rsidRDefault="00677012" w:rsidP="00D6255A">
      <w:pPr>
        <w:pStyle w:val="1"/>
        <w:spacing w:before="0" w:after="0"/>
        <w:jc w:val="both"/>
        <w:rPr>
          <w:rFonts w:ascii="Times New Roman" w:hAnsi="Times New Roman" w:cs="Times New Roman"/>
          <w:b w:val="0"/>
          <w:sz w:val="28"/>
          <w:szCs w:val="28"/>
        </w:rPr>
      </w:pPr>
      <w:bookmarkStart w:id="3" w:name="sub_100"/>
      <w:r w:rsidRPr="00677012">
        <w:rPr>
          <w:rFonts w:ascii="Times New Roman" w:hAnsi="Times New Roman" w:cs="Times New Roman"/>
          <w:b w:val="0"/>
          <w:sz w:val="28"/>
          <w:szCs w:val="28"/>
        </w:rPr>
        <w:t>1. Общие положения</w:t>
      </w:r>
      <w:bookmarkEnd w:id="3"/>
    </w:p>
    <w:p w:rsidR="00677012" w:rsidRPr="00677012" w:rsidRDefault="00677012" w:rsidP="00092299">
      <w:pPr>
        <w:pStyle w:val="1"/>
        <w:spacing w:before="0" w:after="0"/>
        <w:jc w:val="both"/>
        <w:rPr>
          <w:rFonts w:ascii="Times New Roman" w:hAnsi="Times New Roman" w:cs="Times New Roman"/>
          <w:b w:val="0"/>
          <w:sz w:val="28"/>
          <w:szCs w:val="28"/>
        </w:rPr>
      </w:pPr>
      <w:bookmarkStart w:id="4" w:name="sub_1001"/>
      <w:r w:rsidRPr="00677012">
        <w:rPr>
          <w:rFonts w:ascii="Times New Roman" w:hAnsi="Times New Roman" w:cs="Times New Roman"/>
          <w:b w:val="0"/>
          <w:sz w:val="28"/>
          <w:szCs w:val="28"/>
        </w:rPr>
        <w:t>1.1. Предмет регулирования регламента</w:t>
      </w:r>
    </w:p>
    <w:bookmarkEnd w:id="4"/>
    <w:p w:rsidR="00677012" w:rsidRPr="00677012" w:rsidRDefault="00677012" w:rsidP="00092299">
      <w:pPr>
        <w:spacing w:after="0"/>
        <w:jc w:val="both"/>
        <w:rPr>
          <w:rFonts w:ascii="Times New Roman" w:hAnsi="Times New Roman"/>
          <w:sz w:val="28"/>
          <w:szCs w:val="28"/>
        </w:rPr>
      </w:pPr>
    </w:p>
    <w:p w:rsidR="00677012" w:rsidRPr="00677012" w:rsidRDefault="00677012" w:rsidP="00092299">
      <w:pPr>
        <w:spacing w:after="0"/>
        <w:jc w:val="both"/>
        <w:rPr>
          <w:rFonts w:ascii="Times New Roman" w:hAnsi="Times New Roman"/>
          <w:sz w:val="28"/>
          <w:szCs w:val="28"/>
        </w:rPr>
      </w:pPr>
      <w:bookmarkStart w:id="5" w:name="sub_1002"/>
      <w:r w:rsidRPr="00677012">
        <w:rPr>
          <w:rFonts w:ascii="Times New Roman" w:hAnsi="Times New Roman"/>
          <w:sz w:val="28"/>
          <w:szCs w:val="28"/>
        </w:rPr>
        <w:t xml:space="preserve">1.1.1. Административный регламент предоставления муниципальной услуги (далее - Регламент) "Согласование параметров устанавливаемых намогильных сооружений, могильных оград, условий проведения работ по установке, демонтажу намогильных сооружений, могильных оград" определяет порядок, сроки и последовательность действий администрации </w:t>
      </w:r>
      <w:proofErr w:type="spellStart"/>
      <w:r w:rsidR="00D6255A">
        <w:rPr>
          <w:rFonts w:ascii="Times New Roman" w:hAnsi="Times New Roman"/>
          <w:sz w:val="28"/>
          <w:szCs w:val="28"/>
        </w:rPr>
        <w:t>Мокробатайского</w:t>
      </w:r>
      <w:proofErr w:type="spellEnd"/>
      <w:r w:rsidRPr="00677012">
        <w:rPr>
          <w:rFonts w:ascii="Times New Roman" w:hAnsi="Times New Roman"/>
          <w:sz w:val="28"/>
          <w:szCs w:val="28"/>
        </w:rPr>
        <w:t xml:space="preserve"> сельского поселения (далее - Администрация), а также порядок взаимодействия с федеральными органами исполнительной власти, органами исполнительной власти субъектов Российской Федерации, органами местного самоуправления при осуществлении полномочий по согласованию параметров устанавливаемых намогильных сооружений, могильных оград, условий проведения работ по установке, демонтажу намогильных сооружений, могильных оград.</w:t>
      </w:r>
    </w:p>
    <w:p w:rsidR="00677012" w:rsidRPr="00677012" w:rsidRDefault="00677012" w:rsidP="00092299">
      <w:pPr>
        <w:spacing w:after="0"/>
        <w:jc w:val="both"/>
        <w:rPr>
          <w:rFonts w:ascii="Times New Roman" w:hAnsi="Times New Roman"/>
          <w:sz w:val="28"/>
          <w:szCs w:val="28"/>
        </w:rPr>
      </w:pPr>
      <w:bookmarkStart w:id="6" w:name="sub_1003"/>
      <w:bookmarkEnd w:id="5"/>
      <w:r w:rsidRPr="00677012">
        <w:rPr>
          <w:rFonts w:ascii="Times New Roman" w:hAnsi="Times New Roman"/>
          <w:sz w:val="28"/>
          <w:szCs w:val="28"/>
        </w:rPr>
        <w:t>1.1.2. Предоставление муниципальной услуги (далее - муниципальная услуга) "Согласование параметров устанавливаемых намогильных сооружений, могильных оград, условий проведения работ по установке, демонтажу намогильных сооружений, могильных оград" осуществляется Администрацией.</w:t>
      </w:r>
    </w:p>
    <w:p w:rsidR="00677012" w:rsidRPr="00677012" w:rsidRDefault="00677012" w:rsidP="00092299">
      <w:pPr>
        <w:pStyle w:val="1"/>
        <w:spacing w:before="0" w:after="0"/>
        <w:jc w:val="both"/>
        <w:rPr>
          <w:rFonts w:ascii="Times New Roman" w:hAnsi="Times New Roman" w:cs="Times New Roman"/>
          <w:b w:val="0"/>
          <w:sz w:val="28"/>
          <w:szCs w:val="28"/>
        </w:rPr>
      </w:pPr>
      <w:bookmarkStart w:id="7" w:name="sub_1005"/>
      <w:bookmarkEnd w:id="6"/>
      <w:r w:rsidRPr="00677012">
        <w:rPr>
          <w:rFonts w:ascii="Times New Roman" w:hAnsi="Times New Roman" w:cs="Times New Roman"/>
          <w:b w:val="0"/>
          <w:sz w:val="28"/>
          <w:szCs w:val="28"/>
        </w:rPr>
        <w:t>1.2. Круг заявителей.</w:t>
      </w:r>
    </w:p>
    <w:p w:rsidR="00677012" w:rsidRPr="00677012" w:rsidRDefault="00677012" w:rsidP="00092299">
      <w:pPr>
        <w:spacing w:after="0"/>
        <w:jc w:val="both"/>
        <w:rPr>
          <w:rFonts w:ascii="Times New Roman" w:hAnsi="Times New Roman"/>
          <w:sz w:val="28"/>
          <w:szCs w:val="28"/>
        </w:rPr>
      </w:pPr>
      <w:bookmarkStart w:id="8" w:name="sub_1006"/>
      <w:bookmarkEnd w:id="7"/>
      <w:r w:rsidRPr="00677012">
        <w:rPr>
          <w:rFonts w:ascii="Times New Roman" w:hAnsi="Times New Roman"/>
          <w:sz w:val="28"/>
          <w:szCs w:val="28"/>
        </w:rPr>
        <w:t>1.2.1. Заявителями являются лица, ответственные за захоронение. От имени заявителей могут выступать представители физических и юридических лиц, имеющие такое право в силу наделения их соответствующими полномочиями в порядке, установленном законодательством Российской Федерации.</w:t>
      </w:r>
    </w:p>
    <w:p w:rsidR="00677012" w:rsidRPr="00677012" w:rsidRDefault="00677012" w:rsidP="00092299">
      <w:pPr>
        <w:pStyle w:val="1"/>
        <w:spacing w:before="0" w:after="0"/>
        <w:jc w:val="both"/>
        <w:rPr>
          <w:rFonts w:ascii="Times New Roman" w:hAnsi="Times New Roman" w:cs="Times New Roman"/>
          <w:b w:val="0"/>
          <w:sz w:val="28"/>
          <w:szCs w:val="28"/>
        </w:rPr>
      </w:pPr>
      <w:bookmarkStart w:id="9" w:name="sub_1007"/>
      <w:bookmarkEnd w:id="8"/>
      <w:r w:rsidRPr="00677012">
        <w:rPr>
          <w:rFonts w:ascii="Times New Roman" w:hAnsi="Times New Roman" w:cs="Times New Roman"/>
          <w:b w:val="0"/>
          <w:sz w:val="28"/>
          <w:szCs w:val="28"/>
        </w:rPr>
        <w:t>1.3. Требования к порядку информирования о порядке предоставления муниципальной услуги, в том числе о ходе предоставления муниципальной услуги.</w:t>
      </w:r>
    </w:p>
    <w:bookmarkEnd w:id="9"/>
    <w:p w:rsidR="00677012" w:rsidRPr="00677012" w:rsidRDefault="00677012" w:rsidP="00092299">
      <w:pPr>
        <w:spacing w:after="0"/>
        <w:ind w:firstLine="567"/>
        <w:jc w:val="both"/>
        <w:rPr>
          <w:rFonts w:ascii="Times New Roman" w:hAnsi="Times New Roman"/>
          <w:sz w:val="28"/>
          <w:szCs w:val="28"/>
        </w:rPr>
      </w:pPr>
      <w:r w:rsidRPr="00677012">
        <w:rPr>
          <w:rFonts w:ascii="Times New Roman" w:hAnsi="Times New Roman"/>
          <w:sz w:val="28"/>
          <w:szCs w:val="28"/>
        </w:rPr>
        <w:t xml:space="preserve">1.3.1. Справочная информация (место нахождения, графики работы, справочные телефоны, адреса официального сайта, а также электронной почты и (или) формы обратной связи Администрации </w:t>
      </w:r>
      <w:proofErr w:type="spellStart"/>
      <w:r w:rsidR="00D6255A">
        <w:rPr>
          <w:rFonts w:ascii="Times New Roman" w:hAnsi="Times New Roman"/>
          <w:sz w:val="28"/>
          <w:szCs w:val="28"/>
        </w:rPr>
        <w:t>Мокробатайского</w:t>
      </w:r>
      <w:proofErr w:type="spellEnd"/>
      <w:r w:rsidRPr="00677012">
        <w:rPr>
          <w:rFonts w:ascii="Times New Roman" w:hAnsi="Times New Roman"/>
          <w:sz w:val="28"/>
          <w:szCs w:val="28"/>
        </w:rPr>
        <w:t xml:space="preserve"> сельского поселения, государственных и муниципальных органов и организаций, обращение в которые необходимо для получения муниципальной услуги</w:t>
      </w:r>
      <w:r w:rsidR="00D6255A">
        <w:rPr>
          <w:rFonts w:ascii="Times New Roman" w:hAnsi="Times New Roman"/>
          <w:sz w:val="28"/>
          <w:szCs w:val="28"/>
        </w:rPr>
        <w:t xml:space="preserve"> </w:t>
      </w:r>
      <w:r w:rsidRPr="00677012">
        <w:rPr>
          <w:rFonts w:ascii="Times New Roman" w:hAnsi="Times New Roman"/>
          <w:sz w:val="28"/>
          <w:szCs w:val="28"/>
        </w:rPr>
        <w:lastRenderedPageBreak/>
        <w:t xml:space="preserve">размещена на </w:t>
      </w:r>
      <w:r w:rsidR="00D6255A">
        <w:rPr>
          <w:rFonts w:ascii="Times New Roman" w:hAnsi="Times New Roman"/>
          <w:sz w:val="28"/>
          <w:szCs w:val="28"/>
        </w:rPr>
        <w:t>информационных стендах</w:t>
      </w:r>
      <w:r w:rsidRPr="00677012">
        <w:rPr>
          <w:rFonts w:ascii="Times New Roman" w:hAnsi="Times New Roman"/>
          <w:sz w:val="28"/>
          <w:szCs w:val="28"/>
        </w:rPr>
        <w:t xml:space="preserve"> Администрации </w:t>
      </w:r>
      <w:proofErr w:type="spellStart"/>
      <w:r w:rsidR="00D6255A">
        <w:rPr>
          <w:rFonts w:ascii="Times New Roman" w:hAnsi="Times New Roman"/>
          <w:sz w:val="28"/>
          <w:szCs w:val="28"/>
        </w:rPr>
        <w:t>Мокробатайского</w:t>
      </w:r>
      <w:proofErr w:type="spellEnd"/>
      <w:r w:rsidRPr="00677012">
        <w:rPr>
          <w:rFonts w:ascii="Times New Roman" w:hAnsi="Times New Roman"/>
          <w:sz w:val="28"/>
          <w:szCs w:val="28"/>
        </w:rPr>
        <w:t xml:space="preserve"> сельского поселения.</w:t>
      </w:r>
    </w:p>
    <w:p w:rsidR="00677012" w:rsidRPr="00677012" w:rsidRDefault="00677012" w:rsidP="00D6255A">
      <w:pPr>
        <w:spacing w:after="0"/>
        <w:ind w:firstLine="567"/>
        <w:jc w:val="both"/>
        <w:rPr>
          <w:rFonts w:ascii="Times New Roman" w:hAnsi="Times New Roman"/>
          <w:sz w:val="28"/>
          <w:szCs w:val="28"/>
        </w:rPr>
      </w:pPr>
      <w:r w:rsidRPr="00677012">
        <w:rPr>
          <w:rFonts w:ascii="Times New Roman" w:hAnsi="Times New Roman"/>
          <w:sz w:val="28"/>
          <w:szCs w:val="28"/>
        </w:rPr>
        <w:t xml:space="preserve">1.3.2. Информирование о муниципальной услуге, а также об услугах, которые являются необходимыми и обязательными для предоставления муниципальной услуги, и порядке ее предоставления уполномоченным специалистом Администрации </w:t>
      </w:r>
      <w:proofErr w:type="spellStart"/>
      <w:r w:rsidR="00D6255A">
        <w:rPr>
          <w:rFonts w:ascii="Times New Roman" w:hAnsi="Times New Roman"/>
          <w:sz w:val="28"/>
          <w:szCs w:val="28"/>
        </w:rPr>
        <w:t>Мокробатайского</w:t>
      </w:r>
      <w:proofErr w:type="spellEnd"/>
      <w:r w:rsidRPr="00677012">
        <w:rPr>
          <w:rFonts w:ascii="Times New Roman" w:hAnsi="Times New Roman"/>
          <w:sz w:val="28"/>
          <w:szCs w:val="28"/>
        </w:rPr>
        <w:t xml:space="preserve"> сельского поселения </w:t>
      </w:r>
    </w:p>
    <w:p w:rsidR="00677012" w:rsidRPr="00677012" w:rsidRDefault="00677012" w:rsidP="00092299">
      <w:pPr>
        <w:spacing w:after="0"/>
        <w:ind w:firstLine="567"/>
        <w:jc w:val="both"/>
        <w:rPr>
          <w:rFonts w:ascii="Times New Roman" w:hAnsi="Times New Roman"/>
          <w:sz w:val="28"/>
          <w:szCs w:val="28"/>
        </w:rPr>
      </w:pPr>
      <w:r w:rsidRPr="00677012">
        <w:rPr>
          <w:rFonts w:ascii="Times New Roman" w:hAnsi="Times New Roman"/>
          <w:sz w:val="28"/>
          <w:szCs w:val="28"/>
        </w:rPr>
        <w:t>- по номерам телефонов для справок;</w:t>
      </w:r>
    </w:p>
    <w:p w:rsidR="00677012" w:rsidRPr="00677012" w:rsidRDefault="00677012" w:rsidP="00092299">
      <w:pPr>
        <w:spacing w:after="0"/>
        <w:ind w:firstLine="567"/>
        <w:jc w:val="both"/>
        <w:rPr>
          <w:rFonts w:ascii="Times New Roman" w:hAnsi="Times New Roman"/>
          <w:sz w:val="28"/>
          <w:szCs w:val="28"/>
        </w:rPr>
      </w:pPr>
      <w:r w:rsidRPr="00677012">
        <w:rPr>
          <w:rFonts w:ascii="Times New Roman" w:hAnsi="Times New Roman"/>
          <w:sz w:val="28"/>
          <w:szCs w:val="28"/>
        </w:rPr>
        <w:t>- по письменному обращению;</w:t>
      </w:r>
    </w:p>
    <w:p w:rsidR="00677012" w:rsidRPr="00677012" w:rsidRDefault="00677012" w:rsidP="00092299">
      <w:pPr>
        <w:spacing w:after="0"/>
        <w:ind w:firstLine="567"/>
        <w:jc w:val="both"/>
        <w:rPr>
          <w:rFonts w:ascii="Times New Roman" w:hAnsi="Times New Roman"/>
          <w:sz w:val="28"/>
          <w:szCs w:val="28"/>
        </w:rPr>
      </w:pPr>
      <w:r w:rsidRPr="00677012">
        <w:rPr>
          <w:rFonts w:ascii="Times New Roman" w:hAnsi="Times New Roman"/>
          <w:sz w:val="28"/>
          <w:szCs w:val="28"/>
        </w:rPr>
        <w:t>- по электронной почте;</w:t>
      </w:r>
    </w:p>
    <w:p w:rsidR="00677012" w:rsidRPr="00677012" w:rsidRDefault="00677012" w:rsidP="00092299">
      <w:pPr>
        <w:spacing w:after="0"/>
        <w:ind w:firstLine="567"/>
        <w:jc w:val="both"/>
        <w:rPr>
          <w:rFonts w:ascii="Times New Roman" w:hAnsi="Times New Roman"/>
          <w:sz w:val="28"/>
          <w:szCs w:val="28"/>
        </w:rPr>
      </w:pPr>
      <w:r w:rsidRPr="00677012">
        <w:rPr>
          <w:rFonts w:ascii="Times New Roman" w:hAnsi="Times New Roman"/>
          <w:sz w:val="28"/>
          <w:szCs w:val="28"/>
        </w:rPr>
        <w:t>- по личному обращению;</w:t>
      </w:r>
    </w:p>
    <w:p w:rsidR="00677012" w:rsidRPr="00677012" w:rsidRDefault="00677012" w:rsidP="00092299">
      <w:pPr>
        <w:spacing w:after="0"/>
        <w:ind w:firstLine="567"/>
        <w:jc w:val="both"/>
        <w:rPr>
          <w:rFonts w:ascii="Times New Roman" w:hAnsi="Times New Roman"/>
          <w:sz w:val="28"/>
          <w:szCs w:val="28"/>
        </w:rPr>
      </w:pPr>
      <w:r w:rsidRPr="00677012">
        <w:rPr>
          <w:rFonts w:ascii="Times New Roman" w:hAnsi="Times New Roman"/>
          <w:sz w:val="28"/>
          <w:szCs w:val="28"/>
        </w:rPr>
        <w:t xml:space="preserve">- на официальном сайте Администрации </w:t>
      </w:r>
      <w:proofErr w:type="spellStart"/>
      <w:r w:rsidR="00D6255A">
        <w:rPr>
          <w:rFonts w:ascii="Times New Roman" w:hAnsi="Times New Roman"/>
          <w:sz w:val="28"/>
          <w:szCs w:val="28"/>
        </w:rPr>
        <w:t>Мокробатайского</w:t>
      </w:r>
      <w:proofErr w:type="spellEnd"/>
      <w:r w:rsidRPr="00677012">
        <w:rPr>
          <w:rFonts w:ascii="Times New Roman" w:hAnsi="Times New Roman"/>
          <w:sz w:val="28"/>
          <w:szCs w:val="28"/>
        </w:rPr>
        <w:t xml:space="preserve"> сельского поселения;</w:t>
      </w:r>
    </w:p>
    <w:p w:rsidR="00677012" w:rsidRPr="00677012" w:rsidRDefault="00677012" w:rsidP="00092299">
      <w:pPr>
        <w:spacing w:after="0"/>
        <w:ind w:firstLine="567"/>
        <w:jc w:val="both"/>
        <w:rPr>
          <w:rFonts w:ascii="Times New Roman" w:hAnsi="Times New Roman"/>
          <w:sz w:val="28"/>
          <w:szCs w:val="28"/>
        </w:rPr>
      </w:pPr>
      <w:r w:rsidRPr="00677012">
        <w:rPr>
          <w:rFonts w:ascii="Times New Roman" w:hAnsi="Times New Roman"/>
          <w:sz w:val="28"/>
          <w:szCs w:val="28"/>
        </w:rPr>
        <w:t>При ответах на телефонные звонки и обращения заявителей лично в приемные часы</w:t>
      </w:r>
      <w:r w:rsidR="00D6255A">
        <w:rPr>
          <w:rFonts w:ascii="Times New Roman" w:hAnsi="Times New Roman"/>
          <w:sz w:val="28"/>
          <w:szCs w:val="28"/>
        </w:rPr>
        <w:t xml:space="preserve"> </w:t>
      </w:r>
      <w:r w:rsidRPr="00677012">
        <w:rPr>
          <w:rFonts w:ascii="Times New Roman" w:hAnsi="Times New Roman"/>
          <w:sz w:val="28"/>
          <w:szCs w:val="28"/>
        </w:rPr>
        <w:t xml:space="preserve">ответственный специалист Администрации </w:t>
      </w:r>
      <w:proofErr w:type="spellStart"/>
      <w:r w:rsidR="00D6255A">
        <w:rPr>
          <w:rFonts w:ascii="Times New Roman" w:hAnsi="Times New Roman"/>
          <w:sz w:val="28"/>
          <w:szCs w:val="28"/>
        </w:rPr>
        <w:t>Мокробатайского</w:t>
      </w:r>
      <w:proofErr w:type="spellEnd"/>
      <w:r w:rsidRPr="00677012">
        <w:rPr>
          <w:rFonts w:ascii="Times New Roman" w:hAnsi="Times New Roman"/>
          <w:sz w:val="28"/>
          <w:szCs w:val="28"/>
        </w:rPr>
        <w:t xml:space="preserve"> сельского поселения (при ответах на телефонные звонки) 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677012" w:rsidRPr="00677012" w:rsidRDefault="00677012" w:rsidP="00092299">
      <w:pPr>
        <w:spacing w:after="0"/>
        <w:ind w:firstLine="567"/>
        <w:jc w:val="both"/>
        <w:rPr>
          <w:rFonts w:ascii="Times New Roman" w:hAnsi="Times New Roman"/>
          <w:sz w:val="28"/>
          <w:szCs w:val="28"/>
        </w:rPr>
      </w:pPr>
      <w:r w:rsidRPr="00677012">
        <w:rPr>
          <w:rFonts w:ascii="Times New Roman" w:hAnsi="Times New Roman"/>
          <w:sz w:val="28"/>
          <w:szCs w:val="28"/>
        </w:rPr>
        <w:t>Специалист предлагает собеседнику представиться; выслушивает и уточняет, 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rsidR="00677012" w:rsidRPr="00677012" w:rsidRDefault="00677012" w:rsidP="00092299">
      <w:pPr>
        <w:spacing w:after="0"/>
        <w:ind w:firstLine="567"/>
        <w:jc w:val="both"/>
        <w:rPr>
          <w:rFonts w:ascii="Times New Roman" w:hAnsi="Times New Roman"/>
          <w:sz w:val="28"/>
          <w:szCs w:val="28"/>
        </w:rPr>
      </w:pPr>
      <w:r w:rsidRPr="00677012">
        <w:rPr>
          <w:rFonts w:ascii="Times New Roman" w:hAnsi="Times New Roman"/>
          <w:sz w:val="28"/>
          <w:szCs w:val="28"/>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rsidR="00677012" w:rsidRPr="00677012" w:rsidRDefault="00677012" w:rsidP="00092299">
      <w:pPr>
        <w:spacing w:after="0"/>
        <w:ind w:firstLine="567"/>
        <w:jc w:val="both"/>
        <w:rPr>
          <w:rFonts w:ascii="Times New Roman" w:hAnsi="Times New Roman"/>
          <w:sz w:val="28"/>
          <w:szCs w:val="28"/>
        </w:rPr>
      </w:pPr>
      <w:r w:rsidRPr="00677012">
        <w:rPr>
          <w:rFonts w:ascii="Times New Roman" w:hAnsi="Times New Roman"/>
          <w:sz w:val="28"/>
          <w:szCs w:val="28"/>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677012" w:rsidRPr="00677012" w:rsidRDefault="00677012" w:rsidP="00092299">
      <w:pPr>
        <w:spacing w:after="0"/>
        <w:ind w:firstLine="567"/>
        <w:jc w:val="both"/>
        <w:rPr>
          <w:rFonts w:ascii="Times New Roman" w:hAnsi="Times New Roman"/>
          <w:sz w:val="28"/>
          <w:szCs w:val="28"/>
        </w:rPr>
      </w:pPr>
      <w:r w:rsidRPr="00677012">
        <w:rPr>
          <w:rFonts w:ascii="Times New Roman" w:hAnsi="Times New Roman"/>
          <w:sz w:val="28"/>
          <w:szCs w:val="28"/>
        </w:rPr>
        <w:t xml:space="preserve">Ответственный специалист Администрации </w:t>
      </w:r>
      <w:proofErr w:type="spellStart"/>
      <w:r w:rsidR="00D6255A">
        <w:rPr>
          <w:rFonts w:ascii="Times New Roman" w:hAnsi="Times New Roman"/>
          <w:sz w:val="28"/>
          <w:szCs w:val="28"/>
        </w:rPr>
        <w:t>Мокробатайского</w:t>
      </w:r>
      <w:proofErr w:type="spellEnd"/>
      <w:r w:rsidRPr="00677012">
        <w:rPr>
          <w:rFonts w:ascii="Times New Roman" w:hAnsi="Times New Roman"/>
          <w:sz w:val="28"/>
          <w:szCs w:val="28"/>
        </w:rPr>
        <w:t xml:space="preserve"> сельского поселения, участвующий в предоставлении услуги,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677012" w:rsidRPr="00677012" w:rsidRDefault="00677012" w:rsidP="00092299">
      <w:pPr>
        <w:spacing w:after="0"/>
        <w:ind w:firstLine="567"/>
        <w:jc w:val="both"/>
        <w:rPr>
          <w:rFonts w:ascii="Times New Roman" w:hAnsi="Times New Roman"/>
          <w:sz w:val="28"/>
          <w:szCs w:val="28"/>
        </w:rPr>
      </w:pPr>
      <w:r w:rsidRPr="00677012">
        <w:rPr>
          <w:rFonts w:ascii="Times New Roman" w:hAnsi="Times New Roman"/>
          <w:sz w:val="28"/>
          <w:szCs w:val="28"/>
        </w:rPr>
        <w:t xml:space="preserve">Письменный ответ на обращение подписывается заместителем главы Администрации </w:t>
      </w:r>
      <w:proofErr w:type="spellStart"/>
      <w:r w:rsidR="00D6255A">
        <w:rPr>
          <w:rFonts w:ascii="Times New Roman" w:hAnsi="Times New Roman"/>
          <w:sz w:val="28"/>
          <w:szCs w:val="28"/>
        </w:rPr>
        <w:t>Мокробатайского</w:t>
      </w:r>
      <w:proofErr w:type="spellEnd"/>
      <w:r w:rsidRPr="00677012">
        <w:rPr>
          <w:rFonts w:ascii="Times New Roman" w:hAnsi="Times New Roman"/>
          <w:sz w:val="28"/>
          <w:szCs w:val="28"/>
        </w:rPr>
        <w:t xml:space="preserve"> сельского поселения либо уполномоченным лицом, должен содержать фамилию и номер телефона исполнителя и направляется по почтовому адресу, указанному в обращении.</w:t>
      </w:r>
    </w:p>
    <w:p w:rsidR="00677012" w:rsidRPr="00677012" w:rsidRDefault="00677012" w:rsidP="00092299">
      <w:pPr>
        <w:spacing w:after="0"/>
        <w:ind w:firstLine="567"/>
        <w:jc w:val="both"/>
        <w:rPr>
          <w:rFonts w:ascii="Times New Roman" w:hAnsi="Times New Roman"/>
          <w:sz w:val="28"/>
          <w:szCs w:val="28"/>
        </w:rPr>
      </w:pPr>
      <w:r w:rsidRPr="00677012">
        <w:rPr>
          <w:rFonts w:ascii="Times New Roman" w:hAnsi="Times New Roman"/>
          <w:sz w:val="28"/>
          <w:szCs w:val="28"/>
        </w:rPr>
        <w:t xml:space="preserve">Порядок и сроки предоставления письменной информации определены в соответствии с Федеральным законом от 02.05.2006 N 59-ФЗ "О порядке </w:t>
      </w:r>
      <w:r w:rsidRPr="00677012">
        <w:rPr>
          <w:rFonts w:ascii="Times New Roman" w:hAnsi="Times New Roman"/>
          <w:sz w:val="28"/>
          <w:szCs w:val="28"/>
        </w:rPr>
        <w:lastRenderedPageBreak/>
        <w:t>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rsidR="00677012" w:rsidRPr="00677012" w:rsidRDefault="00677012" w:rsidP="00092299">
      <w:pPr>
        <w:spacing w:after="0"/>
        <w:ind w:firstLine="567"/>
        <w:jc w:val="both"/>
        <w:rPr>
          <w:rFonts w:ascii="Times New Roman" w:hAnsi="Times New Roman"/>
          <w:sz w:val="28"/>
          <w:szCs w:val="28"/>
        </w:rPr>
      </w:pPr>
      <w:r w:rsidRPr="00677012">
        <w:rPr>
          <w:rFonts w:ascii="Times New Roman" w:hAnsi="Times New Roman"/>
          <w:sz w:val="28"/>
          <w:szCs w:val="28"/>
        </w:rPr>
        <w:t>В исключительных случаях,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677012" w:rsidRPr="00677012" w:rsidRDefault="00677012" w:rsidP="00092299">
      <w:pPr>
        <w:spacing w:after="0"/>
        <w:ind w:firstLine="567"/>
        <w:jc w:val="both"/>
        <w:rPr>
          <w:rFonts w:ascii="Times New Roman" w:hAnsi="Times New Roman"/>
          <w:sz w:val="28"/>
          <w:szCs w:val="28"/>
        </w:rPr>
      </w:pPr>
      <w:r w:rsidRPr="00677012">
        <w:rPr>
          <w:rFonts w:ascii="Times New Roman" w:hAnsi="Times New Roman"/>
          <w:sz w:val="28"/>
          <w:szCs w:val="28"/>
        </w:rPr>
        <w:t xml:space="preserve">Специалисты Администрации </w:t>
      </w:r>
      <w:proofErr w:type="spellStart"/>
      <w:r w:rsidR="00D6255A">
        <w:rPr>
          <w:rFonts w:ascii="Times New Roman" w:hAnsi="Times New Roman"/>
          <w:sz w:val="28"/>
          <w:szCs w:val="28"/>
        </w:rPr>
        <w:t>Мокробатайского</w:t>
      </w:r>
      <w:proofErr w:type="spellEnd"/>
      <w:r w:rsidRPr="00677012">
        <w:rPr>
          <w:rFonts w:ascii="Times New Roman" w:hAnsi="Times New Roman"/>
          <w:sz w:val="28"/>
          <w:szCs w:val="28"/>
        </w:rPr>
        <w:t xml:space="preserve"> сельского поселения осуществляют консультирование заявителей о порядке предоставления муниципальной услуги, в том числе по вопросам:</w:t>
      </w:r>
    </w:p>
    <w:p w:rsidR="00677012" w:rsidRPr="00677012" w:rsidRDefault="00677012" w:rsidP="00092299">
      <w:pPr>
        <w:spacing w:after="0"/>
        <w:ind w:firstLine="567"/>
        <w:jc w:val="both"/>
        <w:rPr>
          <w:rFonts w:ascii="Times New Roman" w:hAnsi="Times New Roman"/>
          <w:sz w:val="28"/>
          <w:szCs w:val="28"/>
        </w:rPr>
      </w:pPr>
      <w:r w:rsidRPr="00677012">
        <w:rPr>
          <w:rFonts w:ascii="Times New Roman" w:hAnsi="Times New Roman"/>
          <w:sz w:val="28"/>
          <w:szCs w:val="28"/>
        </w:rPr>
        <w:t>- сроков и процедур предоставления услуги;</w:t>
      </w:r>
    </w:p>
    <w:p w:rsidR="00677012" w:rsidRPr="00677012" w:rsidRDefault="00677012" w:rsidP="00092299">
      <w:pPr>
        <w:spacing w:after="0"/>
        <w:ind w:firstLine="567"/>
        <w:jc w:val="both"/>
        <w:rPr>
          <w:rFonts w:ascii="Times New Roman" w:hAnsi="Times New Roman"/>
          <w:sz w:val="28"/>
          <w:szCs w:val="28"/>
        </w:rPr>
      </w:pPr>
      <w:r w:rsidRPr="00677012">
        <w:rPr>
          <w:rFonts w:ascii="Times New Roman" w:hAnsi="Times New Roman"/>
          <w:sz w:val="28"/>
          <w:szCs w:val="28"/>
        </w:rPr>
        <w:t>- категории заявителей, имеющих право обращения за получением услуги;</w:t>
      </w:r>
    </w:p>
    <w:p w:rsidR="00677012" w:rsidRPr="00677012" w:rsidRDefault="00677012" w:rsidP="00092299">
      <w:pPr>
        <w:spacing w:after="0"/>
        <w:ind w:firstLine="567"/>
        <w:jc w:val="both"/>
        <w:rPr>
          <w:rFonts w:ascii="Times New Roman" w:hAnsi="Times New Roman"/>
          <w:sz w:val="28"/>
          <w:szCs w:val="28"/>
        </w:rPr>
      </w:pPr>
      <w:r w:rsidRPr="00677012">
        <w:rPr>
          <w:rFonts w:ascii="Times New Roman" w:hAnsi="Times New Roman"/>
          <w:sz w:val="28"/>
          <w:szCs w:val="28"/>
        </w:rPr>
        <w:t>- перечня документов, необходимых при обращении за получением услуги;</w:t>
      </w:r>
    </w:p>
    <w:p w:rsidR="00677012" w:rsidRPr="00677012" w:rsidRDefault="00677012" w:rsidP="00092299">
      <w:pPr>
        <w:spacing w:after="0"/>
        <w:ind w:firstLine="567"/>
        <w:jc w:val="both"/>
        <w:rPr>
          <w:rFonts w:ascii="Times New Roman" w:hAnsi="Times New Roman"/>
          <w:sz w:val="28"/>
          <w:szCs w:val="28"/>
        </w:rPr>
      </w:pPr>
      <w:r w:rsidRPr="00677012">
        <w:rPr>
          <w:rFonts w:ascii="Times New Roman" w:hAnsi="Times New Roman"/>
          <w:sz w:val="28"/>
          <w:szCs w:val="28"/>
        </w:rPr>
        <w:t>- источника получения документов, необходимых для предоставления услуги;</w:t>
      </w:r>
    </w:p>
    <w:p w:rsidR="00677012" w:rsidRPr="00677012" w:rsidRDefault="00677012" w:rsidP="00092299">
      <w:pPr>
        <w:spacing w:after="0"/>
        <w:ind w:firstLine="567"/>
        <w:jc w:val="both"/>
        <w:rPr>
          <w:rFonts w:ascii="Times New Roman" w:hAnsi="Times New Roman"/>
          <w:sz w:val="28"/>
          <w:szCs w:val="28"/>
        </w:rPr>
      </w:pPr>
      <w:r w:rsidRPr="00677012">
        <w:rPr>
          <w:rFonts w:ascii="Times New Roman" w:hAnsi="Times New Roman"/>
          <w:sz w:val="28"/>
          <w:szCs w:val="28"/>
        </w:rPr>
        <w:t xml:space="preserve">- уточнения контактной информации Администрации </w:t>
      </w:r>
      <w:proofErr w:type="spellStart"/>
      <w:r w:rsidR="00D6255A">
        <w:rPr>
          <w:rFonts w:ascii="Times New Roman" w:hAnsi="Times New Roman"/>
          <w:sz w:val="28"/>
          <w:szCs w:val="28"/>
        </w:rPr>
        <w:t>Мокробатайского</w:t>
      </w:r>
      <w:proofErr w:type="spellEnd"/>
      <w:r w:rsidRPr="00677012">
        <w:rPr>
          <w:rFonts w:ascii="Times New Roman" w:hAnsi="Times New Roman"/>
          <w:sz w:val="28"/>
          <w:szCs w:val="28"/>
        </w:rPr>
        <w:t xml:space="preserve"> сельского поселения;</w:t>
      </w:r>
    </w:p>
    <w:p w:rsidR="00677012" w:rsidRPr="00677012" w:rsidRDefault="00677012" w:rsidP="00092299">
      <w:pPr>
        <w:spacing w:after="0"/>
        <w:ind w:firstLine="567"/>
        <w:jc w:val="both"/>
        <w:rPr>
          <w:rFonts w:ascii="Times New Roman" w:hAnsi="Times New Roman"/>
          <w:sz w:val="28"/>
          <w:szCs w:val="28"/>
        </w:rPr>
      </w:pPr>
      <w:r w:rsidRPr="00677012">
        <w:rPr>
          <w:rFonts w:ascii="Times New Roman" w:hAnsi="Times New Roman"/>
          <w:sz w:val="28"/>
          <w:szCs w:val="28"/>
        </w:rPr>
        <w:t>- времени приема заявлений и документов и выдачи готового результата услуги;</w:t>
      </w:r>
    </w:p>
    <w:p w:rsidR="00677012" w:rsidRPr="00677012" w:rsidRDefault="00677012" w:rsidP="00092299">
      <w:pPr>
        <w:spacing w:after="0"/>
        <w:ind w:firstLine="567"/>
        <w:jc w:val="both"/>
        <w:rPr>
          <w:rFonts w:ascii="Times New Roman" w:hAnsi="Times New Roman"/>
          <w:sz w:val="28"/>
          <w:szCs w:val="28"/>
        </w:rPr>
      </w:pPr>
      <w:r w:rsidRPr="00677012">
        <w:rPr>
          <w:rFonts w:ascii="Times New Roman" w:hAnsi="Times New Roman"/>
          <w:sz w:val="28"/>
          <w:szCs w:val="28"/>
        </w:rPr>
        <w:t>- порядка обжалования действий (бездействий) и решений, принимаемых в ходе предоставления услуги.</w:t>
      </w:r>
    </w:p>
    <w:p w:rsidR="00677012" w:rsidRPr="00677012" w:rsidRDefault="00677012" w:rsidP="00092299">
      <w:pPr>
        <w:spacing w:after="0"/>
        <w:ind w:firstLine="567"/>
        <w:jc w:val="both"/>
        <w:rPr>
          <w:rFonts w:ascii="Times New Roman" w:hAnsi="Times New Roman"/>
          <w:sz w:val="28"/>
          <w:szCs w:val="28"/>
        </w:rPr>
      </w:pPr>
      <w:r w:rsidRPr="00677012">
        <w:rPr>
          <w:rFonts w:ascii="Times New Roman" w:hAnsi="Times New Roman"/>
          <w:sz w:val="28"/>
          <w:szCs w:val="28"/>
        </w:rPr>
        <w:t xml:space="preserve">Информация о порядке предоставления услуги, а также об услугах, которые являются необходимыми и обязательными для предоставления муниципальной услуги, размещается на официальном сайте Администрации </w:t>
      </w:r>
      <w:proofErr w:type="spellStart"/>
      <w:r w:rsidR="00D6255A">
        <w:rPr>
          <w:rFonts w:ascii="Times New Roman" w:hAnsi="Times New Roman"/>
          <w:sz w:val="28"/>
          <w:szCs w:val="28"/>
        </w:rPr>
        <w:t>Мокробатайского</w:t>
      </w:r>
      <w:proofErr w:type="spellEnd"/>
      <w:r w:rsidRPr="00677012">
        <w:rPr>
          <w:rFonts w:ascii="Times New Roman" w:hAnsi="Times New Roman"/>
          <w:sz w:val="28"/>
          <w:szCs w:val="28"/>
        </w:rPr>
        <w:t xml:space="preserve"> сельского поселения специалистами Администрации </w:t>
      </w:r>
      <w:proofErr w:type="spellStart"/>
      <w:r w:rsidR="00D6255A">
        <w:rPr>
          <w:rFonts w:ascii="Times New Roman" w:hAnsi="Times New Roman"/>
          <w:sz w:val="28"/>
          <w:szCs w:val="28"/>
        </w:rPr>
        <w:t>Мокробатайского</w:t>
      </w:r>
      <w:proofErr w:type="spellEnd"/>
      <w:r w:rsidRPr="00677012">
        <w:rPr>
          <w:rFonts w:ascii="Times New Roman" w:hAnsi="Times New Roman"/>
          <w:sz w:val="28"/>
          <w:szCs w:val="28"/>
        </w:rPr>
        <w:t xml:space="preserve"> сельского поселения, с использованием средств телефонной связи и электронной почты; по почте (по письменным обращениям заявителей).</w:t>
      </w:r>
    </w:p>
    <w:p w:rsidR="00677012" w:rsidRPr="00677012" w:rsidRDefault="00677012" w:rsidP="00092299">
      <w:pPr>
        <w:spacing w:after="0"/>
        <w:ind w:firstLine="567"/>
        <w:jc w:val="both"/>
        <w:rPr>
          <w:rFonts w:ascii="Times New Roman" w:hAnsi="Times New Roman"/>
          <w:sz w:val="28"/>
          <w:szCs w:val="28"/>
        </w:rPr>
      </w:pPr>
      <w:r w:rsidRPr="00677012">
        <w:rPr>
          <w:rFonts w:ascii="Times New Roman" w:hAnsi="Times New Roman"/>
          <w:sz w:val="28"/>
          <w:szCs w:val="28"/>
        </w:rPr>
        <w:t xml:space="preserve">Информация на официальном сайте Администрации </w:t>
      </w:r>
      <w:proofErr w:type="spellStart"/>
      <w:r w:rsidR="00D6255A">
        <w:rPr>
          <w:rFonts w:ascii="Times New Roman" w:hAnsi="Times New Roman"/>
          <w:sz w:val="28"/>
          <w:szCs w:val="28"/>
        </w:rPr>
        <w:t>Мокробатайского</w:t>
      </w:r>
      <w:proofErr w:type="spellEnd"/>
      <w:r w:rsidRPr="00677012">
        <w:rPr>
          <w:rFonts w:ascii="Times New Roman" w:hAnsi="Times New Roman"/>
          <w:sz w:val="28"/>
          <w:szCs w:val="28"/>
        </w:rPr>
        <w:t xml:space="preserve"> сельского поселения о порядке и сроках предоставления муниципальной услуги предоставляется заявителю бесплатно.</w:t>
      </w:r>
    </w:p>
    <w:p w:rsidR="00677012" w:rsidRPr="00677012" w:rsidRDefault="00677012" w:rsidP="00092299">
      <w:pPr>
        <w:spacing w:after="0"/>
        <w:ind w:firstLine="567"/>
        <w:jc w:val="both"/>
        <w:rPr>
          <w:rFonts w:ascii="Times New Roman" w:hAnsi="Times New Roman"/>
          <w:sz w:val="28"/>
          <w:szCs w:val="28"/>
        </w:rPr>
      </w:pPr>
      <w:r w:rsidRPr="00677012">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77012" w:rsidRPr="00677012" w:rsidRDefault="00677012" w:rsidP="00092299">
      <w:pPr>
        <w:spacing w:after="0"/>
        <w:ind w:firstLine="567"/>
        <w:jc w:val="both"/>
        <w:rPr>
          <w:rFonts w:ascii="Times New Roman" w:hAnsi="Times New Roman"/>
          <w:sz w:val="28"/>
          <w:szCs w:val="28"/>
        </w:rPr>
      </w:pPr>
      <w:r w:rsidRPr="00677012">
        <w:rPr>
          <w:rFonts w:ascii="Times New Roman" w:hAnsi="Times New Roman"/>
          <w:sz w:val="28"/>
          <w:szCs w:val="28"/>
        </w:rPr>
        <w:t>1.3.3. Порядок, форма и место размещения информации о порядке предоставления услуги, в том числе на стендах в местах предоставления услуги.</w:t>
      </w:r>
    </w:p>
    <w:p w:rsidR="00677012" w:rsidRPr="00677012" w:rsidRDefault="00677012" w:rsidP="00092299">
      <w:pPr>
        <w:spacing w:after="0"/>
        <w:ind w:firstLine="567"/>
        <w:jc w:val="both"/>
        <w:rPr>
          <w:rFonts w:ascii="Times New Roman" w:hAnsi="Times New Roman"/>
          <w:sz w:val="28"/>
          <w:szCs w:val="28"/>
        </w:rPr>
      </w:pPr>
      <w:r w:rsidRPr="00677012">
        <w:rPr>
          <w:rFonts w:ascii="Times New Roman" w:hAnsi="Times New Roman"/>
          <w:sz w:val="28"/>
          <w:szCs w:val="28"/>
        </w:rPr>
        <w:t xml:space="preserve">На информационных стендах </w:t>
      </w:r>
      <w:proofErr w:type="gramStart"/>
      <w:r w:rsidRPr="00677012">
        <w:rPr>
          <w:rFonts w:ascii="Times New Roman" w:hAnsi="Times New Roman"/>
          <w:sz w:val="28"/>
          <w:szCs w:val="28"/>
        </w:rPr>
        <w:t>в помещени</w:t>
      </w:r>
      <w:r w:rsidR="00D6255A">
        <w:rPr>
          <w:rFonts w:ascii="Times New Roman" w:hAnsi="Times New Roman"/>
          <w:sz w:val="28"/>
          <w:szCs w:val="28"/>
        </w:rPr>
        <w:t>й</w:t>
      </w:r>
      <w:proofErr w:type="gramEnd"/>
      <w:r w:rsidR="00D6255A">
        <w:rPr>
          <w:rFonts w:ascii="Times New Roman" w:hAnsi="Times New Roman"/>
          <w:sz w:val="28"/>
          <w:szCs w:val="28"/>
        </w:rPr>
        <w:t xml:space="preserve">, </w:t>
      </w:r>
      <w:r w:rsidRPr="00677012">
        <w:rPr>
          <w:rFonts w:ascii="Times New Roman" w:hAnsi="Times New Roman"/>
          <w:sz w:val="28"/>
          <w:szCs w:val="28"/>
        </w:rPr>
        <w:t xml:space="preserve">сайте Администрации </w:t>
      </w:r>
      <w:proofErr w:type="spellStart"/>
      <w:r w:rsidR="00D6255A">
        <w:rPr>
          <w:rFonts w:ascii="Times New Roman" w:hAnsi="Times New Roman"/>
          <w:sz w:val="28"/>
          <w:szCs w:val="28"/>
        </w:rPr>
        <w:t>Мокробатайского</w:t>
      </w:r>
      <w:proofErr w:type="spellEnd"/>
      <w:r w:rsidRPr="00677012">
        <w:rPr>
          <w:rFonts w:ascii="Times New Roman" w:hAnsi="Times New Roman"/>
          <w:sz w:val="28"/>
          <w:szCs w:val="28"/>
        </w:rPr>
        <w:t xml:space="preserve"> сельского поселения размещаются:</w:t>
      </w:r>
    </w:p>
    <w:p w:rsidR="00677012" w:rsidRPr="00677012" w:rsidRDefault="00677012" w:rsidP="00092299">
      <w:pPr>
        <w:spacing w:after="0"/>
        <w:ind w:firstLine="567"/>
        <w:jc w:val="both"/>
        <w:rPr>
          <w:rFonts w:ascii="Times New Roman" w:hAnsi="Times New Roman"/>
          <w:sz w:val="28"/>
          <w:szCs w:val="28"/>
        </w:rPr>
      </w:pPr>
      <w:r w:rsidRPr="00677012">
        <w:rPr>
          <w:rFonts w:ascii="Times New Roman" w:hAnsi="Times New Roman"/>
          <w:sz w:val="28"/>
          <w:szCs w:val="28"/>
        </w:rPr>
        <w:t>- круг заявителей;</w:t>
      </w:r>
    </w:p>
    <w:p w:rsidR="00677012" w:rsidRPr="00677012" w:rsidRDefault="00677012" w:rsidP="00092299">
      <w:pPr>
        <w:spacing w:after="0"/>
        <w:ind w:firstLine="567"/>
        <w:jc w:val="both"/>
        <w:rPr>
          <w:rFonts w:ascii="Times New Roman" w:hAnsi="Times New Roman"/>
          <w:sz w:val="28"/>
          <w:szCs w:val="28"/>
        </w:rPr>
      </w:pPr>
      <w:r w:rsidRPr="00677012">
        <w:rPr>
          <w:rFonts w:ascii="Times New Roman" w:hAnsi="Times New Roman"/>
          <w:sz w:val="28"/>
          <w:szCs w:val="28"/>
        </w:rPr>
        <w:t xml:space="preserve">- сведения о местах нахождения и графике работы, справочные телефоны, адреса официальных сайтов и электронной почты участвующих в </w:t>
      </w:r>
      <w:r w:rsidRPr="00677012">
        <w:rPr>
          <w:rFonts w:ascii="Times New Roman" w:hAnsi="Times New Roman"/>
          <w:sz w:val="28"/>
          <w:szCs w:val="28"/>
        </w:rPr>
        <w:lastRenderedPageBreak/>
        <w:t xml:space="preserve">предоставлении муниципальной услуги государственных и муниципальных органов и учреждений (организаций), обращение в которые необходимо для предоставления муниципальной услуги, Администрации </w:t>
      </w:r>
      <w:proofErr w:type="spellStart"/>
      <w:r w:rsidR="00D6255A">
        <w:rPr>
          <w:rFonts w:ascii="Times New Roman" w:hAnsi="Times New Roman"/>
          <w:sz w:val="28"/>
          <w:szCs w:val="28"/>
        </w:rPr>
        <w:t>Мокробатайского</w:t>
      </w:r>
      <w:proofErr w:type="spellEnd"/>
      <w:r w:rsidRPr="00677012">
        <w:rPr>
          <w:rFonts w:ascii="Times New Roman" w:hAnsi="Times New Roman"/>
          <w:sz w:val="28"/>
          <w:szCs w:val="28"/>
        </w:rPr>
        <w:t xml:space="preserve"> сельского поселения</w:t>
      </w:r>
      <w:r w:rsidR="00D6255A">
        <w:rPr>
          <w:rFonts w:ascii="Times New Roman" w:hAnsi="Times New Roman"/>
          <w:sz w:val="28"/>
          <w:szCs w:val="28"/>
        </w:rPr>
        <w:t>.</w:t>
      </w:r>
    </w:p>
    <w:p w:rsidR="00677012" w:rsidRPr="00677012" w:rsidRDefault="00677012" w:rsidP="00092299">
      <w:pPr>
        <w:spacing w:after="0"/>
        <w:ind w:firstLine="567"/>
        <w:jc w:val="both"/>
        <w:rPr>
          <w:rFonts w:ascii="Times New Roman" w:hAnsi="Times New Roman"/>
          <w:sz w:val="28"/>
          <w:szCs w:val="28"/>
        </w:rPr>
      </w:pPr>
      <w:r w:rsidRPr="00677012">
        <w:rPr>
          <w:rFonts w:ascii="Times New Roman" w:hAnsi="Times New Roman"/>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77012" w:rsidRPr="00677012" w:rsidRDefault="00677012" w:rsidP="00092299">
      <w:pPr>
        <w:spacing w:after="0"/>
        <w:ind w:firstLine="567"/>
        <w:jc w:val="both"/>
        <w:rPr>
          <w:rFonts w:ascii="Times New Roman" w:hAnsi="Times New Roman"/>
          <w:sz w:val="28"/>
          <w:szCs w:val="28"/>
        </w:rPr>
      </w:pPr>
      <w:r w:rsidRPr="00677012">
        <w:rPr>
          <w:rFonts w:ascii="Times New Roman" w:hAnsi="Times New Roman"/>
          <w:sz w:val="28"/>
          <w:szCs w:val="28"/>
        </w:rPr>
        <w:t>- результаты предоставления муниципальной услуги,</w:t>
      </w:r>
    </w:p>
    <w:p w:rsidR="00677012" w:rsidRPr="00677012" w:rsidRDefault="00677012" w:rsidP="00092299">
      <w:pPr>
        <w:spacing w:after="0"/>
        <w:ind w:firstLine="567"/>
        <w:jc w:val="both"/>
        <w:rPr>
          <w:rFonts w:ascii="Times New Roman" w:hAnsi="Times New Roman"/>
          <w:sz w:val="28"/>
          <w:szCs w:val="28"/>
        </w:rPr>
      </w:pPr>
      <w:r w:rsidRPr="00677012">
        <w:rPr>
          <w:rFonts w:ascii="Times New Roman" w:hAnsi="Times New Roman"/>
          <w:sz w:val="28"/>
          <w:szCs w:val="28"/>
        </w:rPr>
        <w:t>- порядок выдачи документа, являющегося результатом предоставления муниципальной услуги;</w:t>
      </w:r>
    </w:p>
    <w:p w:rsidR="00677012" w:rsidRPr="00677012" w:rsidRDefault="00677012" w:rsidP="00092299">
      <w:pPr>
        <w:spacing w:after="0"/>
        <w:ind w:firstLine="567"/>
        <w:jc w:val="both"/>
        <w:rPr>
          <w:rFonts w:ascii="Times New Roman" w:hAnsi="Times New Roman"/>
          <w:sz w:val="28"/>
          <w:szCs w:val="28"/>
        </w:rPr>
      </w:pPr>
      <w:r w:rsidRPr="00677012">
        <w:rPr>
          <w:rFonts w:ascii="Times New Roman" w:hAnsi="Times New Roman"/>
          <w:sz w:val="28"/>
          <w:szCs w:val="28"/>
        </w:rPr>
        <w:t>- срок предоставления муниципальной услуги;</w:t>
      </w:r>
    </w:p>
    <w:p w:rsidR="00677012" w:rsidRPr="00677012" w:rsidRDefault="00677012" w:rsidP="00092299">
      <w:pPr>
        <w:spacing w:after="0"/>
        <w:ind w:firstLine="567"/>
        <w:jc w:val="both"/>
        <w:rPr>
          <w:rFonts w:ascii="Times New Roman" w:hAnsi="Times New Roman"/>
          <w:sz w:val="28"/>
          <w:szCs w:val="28"/>
        </w:rPr>
      </w:pPr>
      <w:r w:rsidRPr="00677012">
        <w:rPr>
          <w:rFonts w:ascii="Times New Roman" w:hAnsi="Times New Roman"/>
          <w:sz w:val="28"/>
          <w:szCs w:val="28"/>
        </w:rPr>
        <w:t>- исчерпывающий перечень оснований для приостановления или отказа в предоставлении муниципальной услуги;</w:t>
      </w:r>
    </w:p>
    <w:p w:rsidR="00677012" w:rsidRPr="00677012" w:rsidRDefault="00677012" w:rsidP="00092299">
      <w:pPr>
        <w:spacing w:after="0"/>
        <w:ind w:firstLine="567"/>
        <w:jc w:val="both"/>
        <w:rPr>
          <w:rFonts w:ascii="Times New Roman" w:hAnsi="Times New Roman"/>
          <w:sz w:val="28"/>
          <w:szCs w:val="28"/>
        </w:rPr>
      </w:pPr>
      <w:r w:rsidRPr="00677012">
        <w:rPr>
          <w:rFonts w:ascii="Times New Roman" w:hAnsi="Times New Roman"/>
          <w:sz w:val="28"/>
          <w:szCs w:val="28"/>
        </w:rPr>
        <w:t>- извлечения из законодательных и иных нормативно-правовых актов;</w:t>
      </w:r>
    </w:p>
    <w:p w:rsidR="00677012" w:rsidRPr="00677012" w:rsidRDefault="00677012" w:rsidP="00092299">
      <w:pPr>
        <w:spacing w:after="0"/>
        <w:ind w:firstLine="567"/>
        <w:jc w:val="both"/>
        <w:rPr>
          <w:rFonts w:ascii="Times New Roman" w:hAnsi="Times New Roman"/>
          <w:sz w:val="28"/>
          <w:szCs w:val="28"/>
        </w:rPr>
      </w:pPr>
      <w:r w:rsidRPr="00677012">
        <w:rPr>
          <w:rFonts w:ascii="Times New Roman" w:hAnsi="Times New Roman"/>
          <w:sz w:val="28"/>
          <w:szCs w:val="28"/>
        </w:rPr>
        <w:t xml:space="preserve">- извлечения из текста регламента с приложением на информационном стенде (полная версия на официальном сайте Администрации </w:t>
      </w:r>
      <w:proofErr w:type="spellStart"/>
      <w:r w:rsidR="00D6255A">
        <w:rPr>
          <w:rFonts w:ascii="Times New Roman" w:hAnsi="Times New Roman"/>
          <w:sz w:val="28"/>
          <w:szCs w:val="28"/>
        </w:rPr>
        <w:t>Мокробатайского</w:t>
      </w:r>
      <w:proofErr w:type="spellEnd"/>
      <w:r w:rsidRPr="00677012">
        <w:rPr>
          <w:rFonts w:ascii="Times New Roman" w:hAnsi="Times New Roman"/>
          <w:sz w:val="28"/>
          <w:szCs w:val="28"/>
        </w:rPr>
        <w:t xml:space="preserve"> сельского поселения</w:t>
      </w:r>
      <w:r w:rsidR="00D6255A">
        <w:rPr>
          <w:rFonts w:ascii="Times New Roman" w:hAnsi="Times New Roman"/>
          <w:sz w:val="28"/>
          <w:szCs w:val="28"/>
        </w:rPr>
        <w:t>.</w:t>
      </w:r>
    </w:p>
    <w:p w:rsidR="00677012" w:rsidRPr="00677012" w:rsidRDefault="00677012" w:rsidP="00092299">
      <w:pPr>
        <w:spacing w:after="0"/>
        <w:ind w:firstLine="567"/>
        <w:jc w:val="both"/>
        <w:rPr>
          <w:rFonts w:ascii="Times New Roman" w:hAnsi="Times New Roman"/>
          <w:sz w:val="28"/>
          <w:szCs w:val="28"/>
        </w:rPr>
      </w:pPr>
      <w:r w:rsidRPr="00677012">
        <w:rPr>
          <w:rFonts w:ascii="Times New Roman" w:hAnsi="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77012" w:rsidRPr="00677012" w:rsidRDefault="00677012" w:rsidP="00092299">
      <w:pPr>
        <w:spacing w:after="0"/>
        <w:ind w:firstLine="567"/>
        <w:jc w:val="both"/>
        <w:rPr>
          <w:rFonts w:ascii="Times New Roman" w:hAnsi="Times New Roman"/>
          <w:sz w:val="28"/>
          <w:szCs w:val="28"/>
        </w:rPr>
      </w:pPr>
      <w:r w:rsidRPr="00677012">
        <w:rPr>
          <w:rFonts w:ascii="Times New Roman" w:hAnsi="Times New Roman"/>
          <w:sz w:val="28"/>
          <w:szCs w:val="28"/>
        </w:rPr>
        <w:t>- формы заявлений (уведомлений, сообщений), используемые при предоставлении муниципальной услуги.</w:t>
      </w:r>
    </w:p>
    <w:p w:rsidR="00677012" w:rsidRPr="00677012" w:rsidRDefault="00677012" w:rsidP="00092299">
      <w:pPr>
        <w:spacing w:after="0"/>
        <w:jc w:val="both"/>
        <w:rPr>
          <w:rFonts w:ascii="Times New Roman" w:hAnsi="Times New Roman"/>
          <w:sz w:val="28"/>
          <w:szCs w:val="28"/>
        </w:rPr>
      </w:pPr>
    </w:p>
    <w:p w:rsidR="00677012" w:rsidRPr="00677012" w:rsidRDefault="00677012" w:rsidP="00092299">
      <w:pPr>
        <w:pStyle w:val="1"/>
        <w:spacing w:before="0" w:after="0"/>
        <w:jc w:val="both"/>
        <w:rPr>
          <w:rFonts w:ascii="Times New Roman" w:hAnsi="Times New Roman" w:cs="Times New Roman"/>
          <w:b w:val="0"/>
          <w:sz w:val="28"/>
          <w:szCs w:val="28"/>
        </w:rPr>
      </w:pPr>
      <w:bookmarkStart w:id="10" w:name="sub_200"/>
      <w:r w:rsidRPr="00677012">
        <w:rPr>
          <w:rFonts w:ascii="Times New Roman" w:hAnsi="Times New Roman" w:cs="Times New Roman"/>
          <w:b w:val="0"/>
          <w:sz w:val="28"/>
          <w:szCs w:val="28"/>
        </w:rPr>
        <w:t>2. Стандарт предоставления муниципальной услуги</w:t>
      </w:r>
    </w:p>
    <w:p w:rsidR="00677012" w:rsidRPr="00677012" w:rsidRDefault="00677012" w:rsidP="00092299">
      <w:pPr>
        <w:spacing w:after="0"/>
        <w:jc w:val="both"/>
        <w:rPr>
          <w:rFonts w:ascii="Times New Roman" w:hAnsi="Times New Roman"/>
          <w:sz w:val="28"/>
          <w:szCs w:val="28"/>
        </w:rPr>
      </w:pPr>
      <w:bookmarkStart w:id="11" w:name="sub_1020"/>
      <w:bookmarkEnd w:id="10"/>
      <w:r w:rsidRPr="00677012">
        <w:rPr>
          <w:rFonts w:ascii="Times New Roman" w:hAnsi="Times New Roman"/>
          <w:sz w:val="28"/>
          <w:szCs w:val="28"/>
        </w:rPr>
        <w:t>2.1. Наименование муниципальной услуги - "Согласование параметров устанавливаемых намогильных сооружений, могильных оград, условий проведения работ по установке, демонтажу намогильных сооружений, могильных оград".</w:t>
      </w:r>
    </w:p>
    <w:p w:rsidR="00677012" w:rsidRPr="00677012" w:rsidRDefault="00677012" w:rsidP="00092299">
      <w:pPr>
        <w:spacing w:after="0"/>
        <w:jc w:val="both"/>
        <w:rPr>
          <w:rFonts w:ascii="Times New Roman" w:hAnsi="Times New Roman"/>
          <w:sz w:val="28"/>
          <w:szCs w:val="28"/>
        </w:rPr>
      </w:pPr>
      <w:bookmarkStart w:id="12" w:name="sub_1021"/>
      <w:bookmarkEnd w:id="11"/>
      <w:r w:rsidRPr="00677012">
        <w:rPr>
          <w:rFonts w:ascii="Times New Roman" w:hAnsi="Times New Roman"/>
          <w:sz w:val="28"/>
          <w:szCs w:val="28"/>
        </w:rPr>
        <w:t xml:space="preserve">2.2. </w:t>
      </w:r>
      <w:bookmarkEnd w:id="12"/>
      <w:r w:rsidRPr="00677012">
        <w:rPr>
          <w:rFonts w:ascii="Times New Roman" w:hAnsi="Times New Roman"/>
          <w:sz w:val="28"/>
          <w:szCs w:val="28"/>
        </w:rPr>
        <w:t xml:space="preserve">Муниципальная услуга предоставляется администрацией муниципального образования </w:t>
      </w:r>
      <w:proofErr w:type="spellStart"/>
      <w:r w:rsidR="00D6255A">
        <w:rPr>
          <w:rFonts w:ascii="Times New Roman" w:hAnsi="Times New Roman"/>
          <w:sz w:val="28"/>
          <w:szCs w:val="28"/>
        </w:rPr>
        <w:t>Мокробатайское</w:t>
      </w:r>
      <w:proofErr w:type="spellEnd"/>
      <w:r w:rsidRPr="00677012">
        <w:rPr>
          <w:rFonts w:ascii="Times New Roman" w:hAnsi="Times New Roman"/>
          <w:sz w:val="28"/>
          <w:szCs w:val="28"/>
        </w:rPr>
        <w:t xml:space="preserve"> сельское поселение (далее - администрация).</w:t>
      </w:r>
    </w:p>
    <w:p w:rsidR="00677012" w:rsidRPr="00677012" w:rsidRDefault="00677012" w:rsidP="00092299">
      <w:pPr>
        <w:spacing w:after="0"/>
        <w:jc w:val="both"/>
        <w:rPr>
          <w:rFonts w:ascii="Times New Roman" w:hAnsi="Times New Roman"/>
          <w:sz w:val="28"/>
          <w:szCs w:val="28"/>
        </w:rPr>
      </w:pPr>
      <w:bookmarkStart w:id="13" w:name="sub_1022"/>
      <w:r w:rsidRPr="00677012">
        <w:rPr>
          <w:rFonts w:ascii="Times New Roman" w:hAnsi="Times New Roman"/>
          <w:sz w:val="28"/>
          <w:szCs w:val="28"/>
        </w:rPr>
        <w:t>2.3. Описание результата предоставления муниципальной услуги.</w:t>
      </w:r>
    </w:p>
    <w:bookmarkEnd w:id="13"/>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Результатом предоставления муниципальной услуги является:</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решение о согласовании параметров устанавливаемых намогильных сооружений, могильных оград, условий проведения работ по установке, демонтажу намогильных сооружений, могильных оград;</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мотивированный отказ.</w:t>
      </w:r>
    </w:p>
    <w:p w:rsidR="00677012" w:rsidRPr="00677012" w:rsidRDefault="00677012" w:rsidP="00092299">
      <w:pPr>
        <w:spacing w:after="0"/>
        <w:jc w:val="both"/>
        <w:rPr>
          <w:rFonts w:ascii="Times New Roman" w:hAnsi="Times New Roman"/>
          <w:sz w:val="28"/>
          <w:szCs w:val="28"/>
        </w:rPr>
      </w:pPr>
      <w:bookmarkStart w:id="14" w:name="sub_1023"/>
      <w:r w:rsidRPr="00677012">
        <w:rPr>
          <w:rFonts w:ascii="Times New Roman" w:hAnsi="Times New Roman"/>
          <w:sz w:val="28"/>
          <w:szCs w:val="28"/>
        </w:rPr>
        <w:t>2.4. Сроки предоставления муниципальной услуги.</w:t>
      </w:r>
    </w:p>
    <w:bookmarkEnd w:id="14"/>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Муниципальная услуга предоставляется в течение 10 календарных дней со дня поступления заявления в администрацию.</w:t>
      </w:r>
    </w:p>
    <w:p w:rsidR="00677012" w:rsidRPr="00677012" w:rsidRDefault="00677012" w:rsidP="00092299">
      <w:pPr>
        <w:spacing w:after="0"/>
        <w:jc w:val="both"/>
        <w:rPr>
          <w:rFonts w:ascii="Times New Roman" w:hAnsi="Times New Roman"/>
          <w:sz w:val="28"/>
          <w:szCs w:val="28"/>
        </w:rPr>
      </w:pPr>
      <w:bookmarkStart w:id="15" w:name="sub_1024"/>
      <w:r w:rsidRPr="00677012">
        <w:rPr>
          <w:rFonts w:ascii="Times New Roman" w:hAnsi="Times New Roman"/>
          <w:sz w:val="28"/>
          <w:szCs w:val="28"/>
        </w:rPr>
        <w:t>2.5. Перечень нормативных правовых актов, регулирующих предоставление муниципальной услуги, размещен на официальном сайте Администрации в сети "Интернет"</w:t>
      </w:r>
      <w:r w:rsidR="00D6255A">
        <w:rPr>
          <w:rFonts w:ascii="Times New Roman" w:hAnsi="Times New Roman"/>
          <w:sz w:val="28"/>
          <w:szCs w:val="28"/>
        </w:rPr>
        <w:t>.</w:t>
      </w:r>
    </w:p>
    <w:p w:rsidR="00677012" w:rsidRPr="00677012" w:rsidRDefault="00677012" w:rsidP="00092299">
      <w:pPr>
        <w:spacing w:after="0"/>
        <w:jc w:val="both"/>
        <w:rPr>
          <w:rFonts w:ascii="Times New Roman" w:hAnsi="Times New Roman"/>
          <w:sz w:val="28"/>
          <w:szCs w:val="28"/>
        </w:rPr>
      </w:pPr>
      <w:bookmarkStart w:id="16" w:name="sub_1025"/>
      <w:bookmarkEnd w:id="15"/>
      <w:r w:rsidRPr="00677012">
        <w:rPr>
          <w:rFonts w:ascii="Times New Roman" w:hAnsi="Times New Roman"/>
          <w:sz w:val="28"/>
          <w:szCs w:val="28"/>
        </w:rPr>
        <w:lastRenderedPageBreak/>
        <w:t>2.6. Исчерпывающий перечень документов, необходимых для предоставления муниципальной услуги.</w:t>
      </w:r>
    </w:p>
    <w:p w:rsidR="00677012" w:rsidRPr="00677012" w:rsidRDefault="00677012" w:rsidP="00092299">
      <w:pPr>
        <w:spacing w:after="0"/>
        <w:jc w:val="both"/>
        <w:rPr>
          <w:rFonts w:ascii="Times New Roman" w:hAnsi="Times New Roman"/>
          <w:sz w:val="28"/>
          <w:szCs w:val="28"/>
        </w:rPr>
      </w:pPr>
      <w:bookmarkStart w:id="17" w:name="sub_261"/>
      <w:bookmarkEnd w:id="16"/>
      <w:r w:rsidRPr="00677012">
        <w:rPr>
          <w:rFonts w:ascii="Times New Roman" w:hAnsi="Times New Roman"/>
          <w:sz w:val="28"/>
          <w:szCs w:val="28"/>
        </w:rPr>
        <w:t>2.6.1. Документы, подлежащие предоставлению заявителем:</w:t>
      </w:r>
    </w:p>
    <w:bookmarkEnd w:id="17"/>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1. Заявление о согласовании параметров устанавливаемых намогильных сооружений, могильных оград, условий проведения работ по установке, демонтажу намогильных сооружений, могильных оград (1 экз., оригинал), оформленное согласно приложению N 1 к административному регламенту.</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2. Документ, удостоверяющий личность заявителя или представителя заявителя (1 экз., копия при предъявлении оригинала при личном обращении либо удостоверенная (засвидетельствованная) в установленном порядке копия).</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3. Документ, подтверждающий полномочия представителя заявителя, в случае, если с заявлением обращается представитель заявителя (1 экз., копия при предъявлени</w:t>
      </w:r>
      <w:r w:rsidR="00F30283">
        <w:rPr>
          <w:rFonts w:ascii="Times New Roman" w:hAnsi="Times New Roman"/>
          <w:sz w:val="28"/>
          <w:szCs w:val="28"/>
        </w:rPr>
        <w:t xml:space="preserve">и оригинала при личном </w:t>
      </w:r>
      <w:proofErr w:type="gramStart"/>
      <w:r w:rsidR="00F30283">
        <w:rPr>
          <w:rFonts w:ascii="Times New Roman" w:hAnsi="Times New Roman"/>
          <w:sz w:val="28"/>
          <w:szCs w:val="28"/>
        </w:rPr>
        <w:t xml:space="preserve">обращение, </w:t>
      </w:r>
      <w:r w:rsidRPr="00677012">
        <w:rPr>
          <w:rFonts w:ascii="Times New Roman" w:hAnsi="Times New Roman"/>
          <w:sz w:val="28"/>
          <w:szCs w:val="28"/>
        </w:rPr>
        <w:t xml:space="preserve"> либо</w:t>
      </w:r>
      <w:proofErr w:type="gramEnd"/>
      <w:r w:rsidRPr="00677012">
        <w:rPr>
          <w:rFonts w:ascii="Times New Roman" w:hAnsi="Times New Roman"/>
          <w:sz w:val="28"/>
          <w:szCs w:val="28"/>
        </w:rPr>
        <w:t xml:space="preserve"> удостоверенная (засвидетельствованная) в установленном порядке копия).</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Для представителей физического лица:</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доверенность, оформленная в установленном законом порядке, на представление интересов заявителя;</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документ, подтверждающий полномочия представителя действовать от имени физического лица без доверенности (законный представитель).</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Для представителей юридического лица:</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документ, подтверждающий полномочия представителя действовать от имени юридического лица без доверенности (законный представитель);</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доверенность, оформленная в установленном законом порядке, на представление интересов заявителя.</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4. Удостоверение о захоронении (1 экз., копия при предъявлении оригинала при личном обращении либо удостоверенная (засвидетельствованная) в установленном порядке копия).</w:t>
      </w:r>
    </w:p>
    <w:p w:rsidR="00677012" w:rsidRPr="00677012" w:rsidRDefault="00677012" w:rsidP="00092299">
      <w:pPr>
        <w:spacing w:after="0"/>
        <w:jc w:val="both"/>
        <w:rPr>
          <w:rFonts w:ascii="Times New Roman" w:hAnsi="Times New Roman"/>
          <w:sz w:val="28"/>
          <w:szCs w:val="28"/>
        </w:rPr>
      </w:pPr>
      <w:bookmarkStart w:id="18" w:name="sub_262"/>
      <w:r w:rsidRPr="00677012">
        <w:rPr>
          <w:rFonts w:ascii="Times New Roman" w:hAnsi="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отсутствуют.</w:t>
      </w:r>
    </w:p>
    <w:p w:rsidR="00677012" w:rsidRPr="00677012" w:rsidRDefault="00677012" w:rsidP="00092299">
      <w:pPr>
        <w:spacing w:after="0"/>
        <w:jc w:val="both"/>
        <w:rPr>
          <w:rFonts w:ascii="Times New Roman" w:hAnsi="Times New Roman"/>
          <w:sz w:val="28"/>
          <w:szCs w:val="28"/>
        </w:rPr>
      </w:pPr>
      <w:bookmarkStart w:id="19" w:name="sub_1026"/>
      <w:bookmarkEnd w:id="18"/>
      <w:r w:rsidRPr="00677012">
        <w:rPr>
          <w:rFonts w:ascii="Times New Roman" w:hAnsi="Times New Roman"/>
          <w:sz w:val="28"/>
          <w:szCs w:val="28"/>
        </w:rPr>
        <w:t>2.7. Услуги, которые являются необходимыми и обязательными для предоставления муниципальной услуги:</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нотариальное удостоверение доверенностей;</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нотариальное свидетельствование подлинности подписи и верности перевода;</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нотариальное свидетельствование подлинности копий документов и выписок из них;</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lastRenderedPageBreak/>
        <w:t>удостоверение доверенностей органом (организацией), выдавшим документ;</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свидетельствование подлинности копий документов и выписок из них органом (организацией), выдавшим документ.</w:t>
      </w:r>
    </w:p>
    <w:p w:rsidR="00677012" w:rsidRPr="00677012" w:rsidRDefault="00677012" w:rsidP="00092299">
      <w:pPr>
        <w:spacing w:after="0"/>
        <w:jc w:val="both"/>
        <w:rPr>
          <w:rFonts w:ascii="Times New Roman" w:hAnsi="Times New Roman"/>
          <w:sz w:val="28"/>
          <w:szCs w:val="28"/>
        </w:rPr>
      </w:pPr>
      <w:bookmarkStart w:id="20" w:name="sub_1027"/>
      <w:bookmarkEnd w:id="19"/>
      <w:r w:rsidRPr="00677012">
        <w:rPr>
          <w:rFonts w:ascii="Times New Roman" w:hAnsi="Times New Roman"/>
          <w:sz w:val="28"/>
          <w:szCs w:val="28"/>
        </w:rPr>
        <w:t xml:space="preserve">2.8. </w:t>
      </w:r>
      <w:bookmarkEnd w:id="20"/>
      <w:r w:rsidRPr="00677012">
        <w:rPr>
          <w:rFonts w:ascii="Times New Roman" w:hAnsi="Times New Roman"/>
          <w:sz w:val="28"/>
          <w:szCs w:val="28"/>
        </w:rPr>
        <w:t>Запрещается требовать от заявителя:</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77012" w:rsidRPr="00677012" w:rsidRDefault="00677012" w:rsidP="00092299">
      <w:pPr>
        <w:spacing w:after="0"/>
        <w:jc w:val="both"/>
        <w:rPr>
          <w:rFonts w:ascii="Times New Roman" w:hAnsi="Times New Roman"/>
          <w:sz w:val="28"/>
          <w:szCs w:val="28"/>
        </w:rPr>
      </w:pPr>
      <w:bookmarkStart w:id="21" w:name="sub_1050"/>
      <w:r w:rsidRPr="00677012">
        <w:rPr>
          <w:rFonts w:ascii="Times New Roman" w:hAnsi="Times New Roman"/>
          <w:sz w:val="28"/>
          <w:szCs w:val="28"/>
        </w:rPr>
        <w:t xml:space="preserve">2.9. </w:t>
      </w:r>
      <w:bookmarkEnd w:id="21"/>
      <w:r w:rsidRPr="00677012">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p>
    <w:p w:rsidR="00677012" w:rsidRPr="00677012" w:rsidRDefault="00677012" w:rsidP="00092299">
      <w:pPr>
        <w:spacing w:after="0"/>
        <w:jc w:val="both"/>
        <w:rPr>
          <w:rFonts w:ascii="Times New Roman" w:hAnsi="Times New Roman"/>
          <w:sz w:val="28"/>
          <w:szCs w:val="28"/>
        </w:rPr>
      </w:pPr>
      <w:bookmarkStart w:id="22" w:name="sub_1052"/>
      <w:r w:rsidRPr="00677012">
        <w:rPr>
          <w:rFonts w:ascii="Times New Roman" w:hAnsi="Times New Roman"/>
          <w:sz w:val="28"/>
          <w:szCs w:val="28"/>
        </w:rPr>
        <w:t>2.10. Исчерпывающий перечень оснований для отказа в предоставлении муниципальной услуги.</w:t>
      </w:r>
    </w:p>
    <w:p w:rsidR="00677012" w:rsidRPr="00677012" w:rsidRDefault="00677012" w:rsidP="00092299">
      <w:pPr>
        <w:spacing w:after="0"/>
        <w:jc w:val="both"/>
        <w:rPr>
          <w:rFonts w:ascii="Times New Roman" w:hAnsi="Times New Roman"/>
          <w:sz w:val="28"/>
          <w:szCs w:val="28"/>
        </w:rPr>
      </w:pPr>
      <w:bookmarkStart w:id="23" w:name="sub_1053"/>
      <w:bookmarkEnd w:id="22"/>
      <w:r w:rsidRPr="00677012">
        <w:rPr>
          <w:rFonts w:ascii="Times New Roman" w:hAnsi="Times New Roman"/>
          <w:sz w:val="28"/>
          <w:szCs w:val="28"/>
        </w:rPr>
        <w:t>1) не предоставления заявителем определенных пунктом 2.6.1. настоящего Административного регламента документов, обязанность по предоставлению которых возложена на заявителя;</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2) параметры намогильного сооружения превышают по площади размер выделенного места захоронения;</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lastRenderedPageBreak/>
        <w:t>3) предоставления документов в ненадлежащий орган;</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4) обращения за оказанием муниципальной услуги ненадлежащего лица;</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5) представителем не представлена оформленная в установленном порядке доверенность на осуществление действий.</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2.11. Оснований для приостановления муниципальной услуги не установлено.</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2.12. Размер платы, взимаемой с заявителя при предоставлении муниципальной услуги.</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Муниципальная услуга предоставляется безвозмездно.</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2.13.1. Максимальное время ожидания в очереди при подаче заявления о предоставлении муниципальной услуги не должно превышать 15 минут.</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2.13.2. Максимальное время ожидания в очереди на получение результата предоставления муниципальной услуги не должно превышать 15 минут.</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на личном приеме граждан - не более 20 минут;</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при поступлении заявления и документов по почте– не более 3 дней со дня поступления в Администрацию;</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при поступлении заявления в электронной форме – 1 рабочий день.</w:t>
      </w:r>
    </w:p>
    <w:bookmarkEnd w:id="23"/>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2.15.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2.15.</w:t>
      </w:r>
      <w:r w:rsidR="00D6255A">
        <w:rPr>
          <w:rFonts w:ascii="Times New Roman" w:hAnsi="Times New Roman"/>
          <w:sz w:val="28"/>
          <w:szCs w:val="28"/>
        </w:rPr>
        <w:t>1</w:t>
      </w:r>
      <w:r w:rsidRPr="00677012">
        <w:rPr>
          <w:rFonts w:ascii="Times New Roman" w:hAnsi="Times New Roman"/>
          <w:sz w:val="28"/>
          <w:szCs w:val="28"/>
        </w:rPr>
        <w:t>. Требования к местам для ожидания:</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оборудование стульями и (или) кресельными секциями;</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местонахождение в холле или ином специально приспособленном помещении;</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наличие в здании, где организуется прием заявителей, мест общественного пользования (туалеты), в том числе для инвалидов, и мест для хранения верхней одежды.</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2.15.</w:t>
      </w:r>
      <w:r w:rsidR="00D6255A">
        <w:rPr>
          <w:rFonts w:ascii="Times New Roman" w:hAnsi="Times New Roman"/>
          <w:sz w:val="28"/>
          <w:szCs w:val="28"/>
        </w:rPr>
        <w:t>2</w:t>
      </w:r>
      <w:r w:rsidRPr="00677012">
        <w:rPr>
          <w:rFonts w:ascii="Times New Roman" w:hAnsi="Times New Roman"/>
          <w:sz w:val="28"/>
          <w:szCs w:val="28"/>
        </w:rPr>
        <w:t>. Требования к местам приема заявителей и оборудованию мест получения услуги:</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наличие информационных табличек с указанием номера окна, фамилии, имени, отчества (при наличии) и должности специалиста, осуществляющего прием или выдачу документов;</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xml:space="preserve">- обеспечение организационно-техническими условиями, необходимыми для предоставления услуги: рабочее место специалиста оборудовано персональным </w:t>
      </w:r>
      <w:r w:rsidRPr="00677012">
        <w:rPr>
          <w:rFonts w:ascii="Times New Roman" w:hAnsi="Times New Roman"/>
          <w:sz w:val="28"/>
          <w:szCs w:val="28"/>
        </w:rPr>
        <w:lastRenderedPageBreak/>
        <w:t>компьютером с возможностью доступа к необходимым информационным системам, печатающим и сканирующим устройствами;</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возможность свободного входа и выхода специалистов из помещения при необходимости;</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наличие стульев и столов;</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наличие канцелярских принадлежностей и расходных материалов для обеспечения возможности оформления документов.</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2.15.</w:t>
      </w:r>
      <w:r w:rsidR="00D6255A">
        <w:rPr>
          <w:rFonts w:ascii="Times New Roman" w:hAnsi="Times New Roman"/>
          <w:sz w:val="28"/>
          <w:szCs w:val="28"/>
        </w:rPr>
        <w:t>3</w:t>
      </w:r>
      <w:r w:rsidRPr="00677012">
        <w:rPr>
          <w:rFonts w:ascii="Times New Roman" w:hAnsi="Times New Roman"/>
          <w:sz w:val="28"/>
          <w:szCs w:val="28"/>
        </w:rPr>
        <w:t>. Требования к местам для информирования заявителей, получения информации и заполнения необходимых документов:</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наличие визуальной, текстовой информации, размещаемой на информационном стенде</w:t>
      </w:r>
      <w:r w:rsidR="00D6255A">
        <w:rPr>
          <w:rFonts w:ascii="Times New Roman" w:hAnsi="Times New Roman"/>
          <w:sz w:val="28"/>
          <w:szCs w:val="28"/>
        </w:rPr>
        <w:t>.</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информационные стенды должны быть максимально приближены к каждому посетителю, хорошо просматриваемы и функциональны;</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обеспечение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наличие стульев и столов для возможности оформления документов;</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обеспечение свободного доступа к информационным стендам, столам.</w:t>
      </w:r>
    </w:p>
    <w:p w:rsidR="00677012" w:rsidRPr="00677012" w:rsidRDefault="00677012" w:rsidP="00092299">
      <w:pPr>
        <w:spacing w:after="0"/>
        <w:jc w:val="both"/>
        <w:rPr>
          <w:rFonts w:ascii="Times New Roman" w:hAnsi="Times New Roman"/>
          <w:sz w:val="28"/>
          <w:szCs w:val="28"/>
        </w:rPr>
      </w:pPr>
    </w:p>
    <w:p w:rsidR="00677012" w:rsidRPr="00677012" w:rsidRDefault="00677012" w:rsidP="00092299">
      <w:pPr>
        <w:pStyle w:val="1"/>
        <w:spacing w:before="0" w:after="0"/>
        <w:jc w:val="both"/>
        <w:rPr>
          <w:rFonts w:ascii="Times New Roman" w:hAnsi="Times New Roman" w:cs="Times New Roman"/>
          <w:b w:val="0"/>
          <w:sz w:val="28"/>
          <w:szCs w:val="28"/>
        </w:rPr>
      </w:pPr>
      <w:bookmarkStart w:id="24" w:name="sub_300"/>
      <w:r w:rsidRPr="00677012">
        <w:rPr>
          <w:rFonts w:ascii="Times New Roman" w:hAnsi="Times New Roman" w:cs="Times New Roman"/>
          <w:b w:val="0"/>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форме, а также особенности выполнения административных процедур (действий)</w:t>
      </w:r>
    </w:p>
    <w:bookmarkEnd w:id="24"/>
    <w:p w:rsidR="00677012" w:rsidRPr="00677012" w:rsidRDefault="00677012" w:rsidP="00092299">
      <w:pPr>
        <w:spacing w:after="0"/>
        <w:jc w:val="both"/>
        <w:rPr>
          <w:rFonts w:ascii="Times New Roman" w:hAnsi="Times New Roman"/>
          <w:sz w:val="28"/>
          <w:szCs w:val="28"/>
        </w:rPr>
      </w:pPr>
    </w:p>
    <w:p w:rsidR="00677012" w:rsidRPr="00677012" w:rsidRDefault="00677012" w:rsidP="00092299">
      <w:pPr>
        <w:spacing w:after="0"/>
        <w:jc w:val="both"/>
        <w:rPr>
          <w:rFonts w:ascii="Times New Roman" w:hAnsi="Times New Roman"/>
          <w:sz w:val="28"/>
          <w:szCs w:val="28"/>
        </w:rPr>
      </w:pPr>
      <w:bookmarkStart w:id="25" w:name="sub_1081"/>
      <w:r w:rsidRPr="00677012">
        <w:rPr>
          <w:rFonts w:ascii="Times New Roman" w:hAnsi="Times New Roman"/>
          <w:sz w:val="28"/>
          <w:szCs w:val="28"/>
        </w:rPr>
        <w:t>3.1. Предоставление услуги включает в себя следующие административные процедуры:</w:t>
      </w:r>
    </w:p>
    <w:bookmarkEnd w:id="25"/>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прием и регистрация заявления и пакета документов;</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рассмотрение заявления и пакета документов, принятие решения о согласовании параметров устанавливаемых намогильных сооружений, могильных оград, условий проведения работ по установке, демонтажу намогильных сооружений, могильных оград либо подготовка мотивированного отказа;</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выдача (направление) результата муниципальной услуги (в соответствии со способом, указанным в заявлении).</w:t>
      </w:r>
    </w:p>
    <w:p w:rsidR="00677012" w:rsidRPr="00677012" w:rsidRDefault="00677012" w:rsidP="00092299">
      <w:pPr>
        <w:spacing w:after="0"/>
        <w:jc w:val="both"/>
        <w:rPr>
          <w:rFonts w:ascii="Times New Roman" w:hAnsi="Times New Roman"/>
          <w:sz w:val="28"/>
          <w:szCs w:val="28"/>
        </w:rPr>
      </w:pP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xml:space="preserve">3.2. Порядок осуществления административных процедур в электронной форме, в том числе с использованием регионального и единого порталов. </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xml:space="preserve">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региональном портале и едином портале. </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lastRenderedPageBreak/>
        <w:t xml:space="preserve">В электронной форме, в том числе с использованием регионального портала и единого портала, осуществляются следующие административные процедуры: </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xml:space="preserve">- предоставление информации заявителям и обеспечение доступа заявителей к сведениям о данной муниципальной услуге; </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xml:space="preserve">- подача заявителем через региональный портал и единый портал заявления о предоставлении муниципальной услуги; </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xml:space="preserve">- прием заявления о предоставлении муниципальной услуги, его обработка и подготовка ответа на заявление в электронной форме; </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проверка в установленном порядке действительности усиленной квалифицированной электронной подписи, которой подписано заявление о предоставлении муниципальной услуги;</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xml:space="preserve">- получение заявителем сведений о ходе предоставления муниципальной услуги. </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xml:space="preserve">Получение заявителем сведений о мониторинге хода предоставления данной муниципальной услуги осуществляется в электронной форме, а также может быть осуществлено по телефону или при личном обращении к должностному лицу администрации, ответственному за предоставление муниципальной услуги, в часы приема по адресу: </w:t>
      </w:r>
      <w:r w:rsidRPr="00677012">
        <w:rPr>
          <w:rFonts w:ascii="Times New Roman" w:hAnsi="Times New Roman"/>
          <w:color w:val="000000"/>
          <w:spacing w:val="-1"/>
          <w:sz w:val="28"/>
          <w:szCs w:val="28"/>
        </w:rPr>
        <w:t>3477</w:t>
      </w:r>
      <w:r w:rsidR="004F0E7D">
        <w:rPr>
          <w:rFonts w:ascii="Times New Roman" w:hAnsi="Times New Roman"/>
          <w:color w:val="000000"/>
          <w:spacing w:val="-1"/>
          <w:sz w:val="28"/>
          <w:szCs w:val="28"/>
        </w:rPr>
        <w:t>11</w:t>
      </w:r>
      <w:r w:rsidRPr="00677012">
        <w:rPr>
          <w:rFonts w:ascii="Times New Roman" w:hAnsi="Times New Roman"/>
          <w:color w:val="000000"/>
          <w:spacing w:val="-1"/>
          <w:sz w:val="28"/>
          <w:szCs w:val="28"/>
        </w:rPr>
        <w:t xml:space="preserve">, Ростовская область, Кагальницкий район, </w:t>
      </w:r>
      <w:proofErr w:type="spellStart"/>
      <w:r w:rsidR="004F0E7D">
        <w:rPr>
          <w:rFonts w:ascii="Times New Roman" w:hAnsi="Times New Roman"/>
          <w:color w:val="000000"/>
          <w:spacing w:val="-1"/>
          <w:sz w:val="28"/>
          <w:szCs w:val="28"/>
        </w:rPr>
        <w:t>п.Мокрый</w:t>
      </w:r>
      <w:proofErr w:type="spellEnd"/>
      <w:r w:rsidR="004F0E7D">
        <w:rPr>
          <w:rFonts w:ascii="Times New Roman" w:hAnsi="Times New Roman"/>
          <w:color w:val="000000"/>
          <w:spacing w:val="-1"/>
          <w:sz w:val="28"/>
          <w:szCs w:val="28"/>
        </w:rPr>
        <w:t xml:space="preserve"> </w:t>
      </w:r>
      <w:proofErr w:type="spellStart"/>
      <w:r w:rsidR="004F0E7D">
        <w:rPr>
          <w:rFonts w:ascii="Times New Roman" w:hAnsi="Times New Roman"/>
          <w:color w:val="000000"/>
          <w:spacing w:val="-1"/>
          <w:sz w:val="28"/>
          <w:szCs w:val="28"/>
        </w:rPr>
        <w:t>Батай</w:t>
      </w:r>
      <w:proofErr w:type="spellEnd"/>
      <w:r w:rsidRPr="00677012">
        <w:rPr>
          <w:rFonts w:ascii="Times New Roman" w:hAnsi="Times New Roman"/>
          <w:color w:val="000000"/>
          <w:spacing w:val="-1"/>
          <w:sz w:val="28"/>
          <w:szCs w:val="28"/>
        </w:rPr>
        <w:t xml:space="preserve">, </w:t>
      </w:r>
      <w:proofErr w:type="spellStart"/>
      <w:r w:rsidRPr="00677012">
        <w:rPr>
          <w:rFonts w:ascii="Times New Roman" w:hAnsi="Times New Roman"/>
          <w:color w:val="000000"/>
          <w:spacing w:val="-1"/>
          <w:sz w:val="28"/>
          <w:szCs w:val="28"/>
        </w:rPr>
        <w:t>ул.</w:t>
      </w:r>
      <w:r w:rsidR="004F0E7D">
        <w:rPr>
          <w:rFonts w:ascii="Times New Roman" w:hAnsi="Times New Roman"/>
          <w:color w:val="000000"/>
          <w:spacing w:val="-1"/>
          <w:sz w:val="28"/>
          <w:szCs w:val="28"/>
        </w:rPr>
        <w:t>ПМК</w:t>
      </w:r>
      <w:proofErr w:type="spellEnd"/>
      <w:r w:rsidR="004F0E7D">
        <w:rPr>
          <w:rFonts w:ascii="Times New Roman" w:hAnsi="Times New Roman"/>
          <w:color w:val="000000"/>
          <w:spacing w:val="-1"/>
          <w:sz w:val="28"/>
          <w:szCs w:val="28"/>
        </w:rPr>
        <w:t>, 11</w:t>
      </w:r>
      <w:r w:rsidRPr="00677012">
        <w:rPr>
          <w:rFonts w:ascii="Times New Roman" w:hAnsi="Times New Roman"/>
          <w:sz w:val="28"/>
          <w:szCs w:val="28"/>
        </w:rPr>
        <w:t xml:space="preserve">. </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Получение заявителем результата предоставления муниципальной услуги в электронной форме не предусмотрено. Результат может быть получен по почте или при личном обращении к должностному лицу администрации, ответственному за предоставление муниципальной услуги.</w:t>
      </w:r>
    </w:p>
    <w:p w:rsidR="00677012" w:rsidRPr="00677012" w:rsidRDefault="00677012" w:rsidP="00092299">
      <w:pPr>
        <w:spacing w:after="0"/>
        <w:jc w:val="both"/>
        <w:rPr>
          <w:rFonts w:ascii="Times New Roman" w:hAnsi="Times New Roman"/>
          <w:sz w:val="28"/>
          <w:szCs w:val="28"/>
        </w:rPr>
      </w:pPr>
      <w:bookmarkStart w:id="26" w:name="sub_1089"/>
      <w:r w:rsidRPr="00677012">
        <w:rPr>
          <w:rFonts w:ascii="Times New Roman" w:hAnsi="Times New Roman"/>
          <w:sz w:val="28"/>
          <w:szCs w:val="28"/>
        </w:rPr>
        <w:t>3.3. Прием и регистрация заявления и пакета документов.</w:t>
      </w:r>
    </w:p>
    <w:p w:rsidR="005D1104" w:rsidRDefault="00677012" w:rsidP="00092299">
      <w:pPr>
        <w:spacing w:after="0"/>
        <w:jc w:val="both"/>
        <w:rPr>
          <w:rFonts w:ascii="Times New Roman" w:hAnsi="Times New Roman"/>
          <w:sz w:val="28"/>
          <w:szCs w:val="28"/>
        </w:rPr>
      </w:pPr>
      <w:bookmarkStart w:id="27" w:name="sub_1082"/>
      <w:bookmarkEnd w:id="26"/>
      <w:r w:rsidRPr="00677012">
        <w:rPr>
          <w:rFonts w:ascii="Times New Roman" w:hAnsi="Times New Roman"/>
          <w:sz w:val="28"/>
          <w:szCs w:val="28"/>
        </w:rPr>
        <w:t>3.3.1. Основанием для начала административной процедуры является поступление заявления и необходимых документов от заявителя или уполномоченного лица</w:t>
      </w:r>
      <w:bookmarkStart w:id="28" w:name="sub_1083"/>
      <w:bookmarkEnd w:id="27"/>
      <w:r w:rsidR="005D1104">
        <w:rPr>
          <w:rFonts w:ascii="Times New Roman" w:hAnsi="Times New Roman"/>
          <w:sz w:val="28"/>
          <w:szCs w:val="28"/>
        </w:rPr>
        <w:t>.</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3.3.2. Ответственным за исполнение административной процедуры по приему заявления и документов является специалист администрации</w:t>
      </w:r>
      <w:r w:rsidR="005D1104">
        <w:rPr>
          <w:rFonts w:ascii="Times New Roman" w:hAnsi="Times New Roman"/>
          <w:sz w:val="28"/>
          <w:szCs w:val="28"/>
        </w:rPr>
        <w:t>.</w:t>
      </w:r>
    </w:p>
    <w:p w:rsidR="00677012" w:rsidRPr="00677012" w:rsidRDefault="00677012" w:rsidP="00092299">
      <w:pPr>
        <w:spacing w:after="0"/>
        <w:jc w:val="both"/>
        <w:rPr>
          <w:rFonts w:ascii="Times New Roman" w:hAnsi="Times New Roman"/>
          <w:sz w:val="28"/>
          <w:szCs w:val="28"/>
        </w:rPr>
      </w:pPr>
      <w:bookmarkStart w:id="29" w:name="sub_1084"/>
      <w:bookmarkEnd w:id="28"/>
      <w:r w:rsidRPr="00677012">
        <w:rPr>
          <w:rFonts w:ascii="Times New Roman" w:hAnsi="Times New Roman"/>
          <w:sz w:val="28"/>
          <w:szCs w:val="28"/>
        </w:rPr>
        <w:t xml:space="preserve">3.3.3. Заявитель представляет в администрацию заявление и комплект документов, соответствующий перечню, установленному </w:t>
      </w:r>
      <w:r w:rsidRPr="00677012">
        <w:rPr>
          <w:rStyle w:val="af4"/>
          <w:rFonts w:ascii="Times New Roman" w:hAnsi="Times New Roman"/>
          <w:sz w:val="28"/>
          <w:szCs w:val="28"/>
        </w:rPr>
        <w:t>пунктом 2.6.1.</w:t>
      </w:r>
      <w:r w:rsidRPr="00677012">
        <w:rPr>
          <w:rFonts w:ascii="Times New Roman" w:hAnsi="Times New Roman"/>
          <w:sz w:val="28"/>
          <w:szCs w:val="28"/>
        </w:rPr>
        <w:t xml:space="preserve"> настоящего Регламента.</w:t>
      </w:r>
    </w:p>
    <w:p w:rsidR="00677012" w:rsidRPr="00677012" w:rsidRDefault="00677012" w:rsidP="00092299">
      <w:pPr>
        <w:spacing w:after="0"/>
        <w:jc w:val="both"/>
        <w:rPr>
          <w:rFonts w:ascii="Times New Roman" w:hAnsi="Times New Roman"/>
          <w:sz w:val="28"/>
          <w:szCs w:val="28"/>
        </w:rPr>
      </w:pPr>
      <w:bookmarkStart w:id="30" w:name="sub_1085"/>
      <w:bookmarkEnd w:id="29"/>
      <w:r w:rsidRPr="00677012">
        <w:rPr>
          <w:rFonts w:ascii="Times New Roman" w:hAnsi="Times New Roman"/>
          <w:sz w:val="28"/>
          <w:szCs w:val="28"/>
        </w:rPr>
        <w:t>3.3.4. Специалист, в обязанности которого входит принятие документов осуществляет следующие действия:</w:t>
      </w:r>
    </w:p>
    <w:bookmarkEnd w:id="30"/>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устанавливает предмет обращения заявителя;</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xml:space="preserve">- проверяет наличие необходимых документов, в соответствии с перечнем, установленным </w:t>
      </w:r>
      <w:r w:rsidRPr="00677012">
        <w:rPr>
          <w:rStyle w:val="af4"/>
          <w:rFonts w:ascii="Times New Roman" w:hAnsi="Times New Roman"/>
          <w:sz w:val="28"/>
          <w:szCs w:val="28"/>
        </w:rPr>
        <w:t>2.6.1.</w:t>
      </w:r>
      <w:r w:rsidRPr="00677012">
        <w:rPr>
          <w:rFonts w:ascii="Times New Roman" w:hAnsi="Times New Roman"/>
          <w:sz w:val="28"/>
          <w:szCs w:val="28"/>
        </w:rPr>
        <w:t xml:space="preserve"> настоящего Регламента;</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xml:space="preserve">- при наличии оснований для отказа в приеме документов, необходимых для предоставления услуги согласно </w:t>
      </w:r>
      <w:r w:rsidRPr="00677012">
        <w:rPr>
          <w:rStyle w:val="af4"/>
          <w:rFonts w:ascii="Times New Roman" w:hAnsi="Times New Roman"/>
          <w:sz w:val="28"/>
          <w:szCs w:val="28"/>
        </w:rPr>
        <w:t>п. 2.9.</w:t>
      </w:r>
      <w:r w:rsidRPr="00677012">
        <w:rPr>
          <w:rFonts w:ascii="Times New Roman" w:hAnsi="Times New Roman"/>
          <w:sz w:val="28"/>
          <w:szCs w:val="28"/>
        </w:rPr>
        <w:t xml:space="preserve"> отказывает и заявителю в приеме заявления и документов, объясняет содержание выявленных недостатков, предлагает принять меры по их устранению;</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xml:space="preserve">- сверяет оригиналы документов с предоставленными копиями, возвращает оригиналы документов заявителю (за исключением документов, которые </w:t>
      </w:r>
      <w:r w:rsidRPr="00677012">
        <w:rPr>
          <w:rFonts w:ascii="Times New Roman" w:hAnsi="Times New Roman"/>
          <w:sz w:val="28"/>
          <w:szCs w:val="28"/>
        </w:rPr>
        <w:lastRenderedPageBreak/>
        <w:t>должны быть предоставлены в оригинале), заверяет штампом "копия верна", ставит подпись и дату;</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регистрирует поступление заявления в соответствии с установленными правилами делопроизводства;</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информирует заявителя о порядке и условиях получения муниципальной услуги;</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выдает заявителю расписку с указанием номера и даты регистрации заявления, информирует заявителя о сроках рассмотрения заявления.</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При поступлении заявления в электронной форме специалист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Специалист рассматривает заявление и представленные к нему документы, проводит проверку наличия либо отсутствия основания для отказа в предоставлении муниципальной услуги, предусмотренного пунктом 2.9 регламента.</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Срок исполнения административных действий - 1 календарный день.</w:t>
      </w:r>
    </w:p>
    <w:p w:rsidR="00677012" w:rsidRPr="00677012" w:rsidRDefault="00677012" w:rsidP="00092299">
      <w:pPr>
        <w:spacing w:after="0"/>
        <w:jc w:val="both"/>
        <w:rPr>
          <w:rFonts w:ascii="Times New Roman" w:hAnsi="Times New Roman"/>
          <w:sz w:val="28"/>
          <w:szCs w:val="28"/>
        </w:rPr>
      </w:pPr>
      <w:bookmarkStart w:id="31" w:name="sub_1086"/>
      <w:r w:rsidRPr="00677012">
        <w:rPr>
          <w:rFonts w:ascii="Times New Roman" w:hAnsi="Times New Roman"/>
          <w:sz w:val="28"/>
          <w:szCs w:val="28"/>
        </w:rPr>
        <w:t xml:space="preserve">3.3.5. Критерии принятия решения по данной административной процедуре является соответствие представленных документов перечню согласно </w:t>
      </w:r>
      <w:r w:rsidRPr="00677012">
        <w:rPr>
          <w:rStyle w:val="af4"/>
          <w:rFonts w:ascii="Times New Roman" w:hAnsi="Times New Roman"/>
          <w:sz w:val="28"/>
          <w:szCs w:val="28"/>
        </w:rPr>
        <w:t>пункта 2.6.1</w:t>
      </w:r>
      <w:r w:rsidRPr="00677012">
        <w:rPr>
          <w:rFonts w:ascii="Times New Roman" w:hAnsi="Times New Roman"/>
          <w:sz w:val="28"/>
          <w:szCs w:val="28"/>
        </w:rPr>
        <w:t xml:space="preserve"> и отсутствие оснований для отказа в приеме документов установленным </w:t>
      </w:r>
      <w:r w:rsidRPr="00677012">
        <w:rPr>
          <w:rStyle w:val="af4"/>
          <w:rFonts w:ascii="Times New Roman" w:hAnsi="Times New Roman"/>
          <w:sz w:val="28"/>
          <w:szCs w:val="28"/>
        </w:rPr>
        <w:t>пунктом 2.9</w:t>
      </w:r>
      <w:r w:rsidRPr="00677012">
        <w:rPr>
          <w:rFonts w:ascii="Times New Roman" w:hAnsi="Times New Roman"/>
          <w:sz w:val="28"/>
          <w:szCs w:val="28"/>
        </w:rPr>
        <w:t xml:space="preserve"> настоящего Регламента.</w:t>
      </w:r>
    </w:p>
    <w:p w:rsidR="00677012" w:rsidRPr="00677012" w:rsidRDefault="00677012" w:rsidP="00092299">
      <w:pPr>
        <w:spacing w:after="0"/>
        <w:jc w:val="both"/>
        <w:rPr>
          <w:rFonts w:ascii="Times New Roman" w:hAnsi="Times New Roman"/>
          <w:sz w:val="28"/>
          <w:szCs w:val="28"/>
        </w:rPr>
      </w:pPr>
      <w:bookmarkStart w:id="32" w:name="sub_1087"/>
      <w:bookmarkEnd w:id="31"/>
      <w:r w:rsidRPr="00677012">
        <w:rPr>
          <w:rFonts w:ascii="Times New Roman" w:hAnsi="Times New Roman"/>
          <w:sz w:val="28"/>
          <w:szCs w:val="28"/>
        </w:rPr>
        <w:t>3.3.6. Результатом административной процедуры является принятие документов от заявителя.</w:t>
      </w:r>
    </w:p>
    <w:p w:rsidR="00677012" w:rsidRPr="00677012" w:rsidRDefault="00677012" w:rsidP="00092299">
      <w:pPr>
        <w:spacing w:after="0"/>
        <w:jc w:val="both"/>
        <w:rPr>
          <w:rFonts w:ascii="Times New Roman" w:hAnsi="Times New Roman"/>
          <w:sz w:val="28"/>
          <w:szCs w:val="28"/>
        </w:rPr>
      </w:pPr>
      <w:bookmarkStart w:id="33" w:name="sub_1088"/>
      <w:bookmarkEnd w:id="32"/>
      <w:r w:rsidRPr="00677012">
        <w:rPr>
          <w:rFonts w:ascii="Times New Roman" w:hAnsi="Times New Roman"/>
          <w:sz w:val="28"/>
          <w:szCs w:val="28"/>
        </w:rPr>
        <w:t>3.3.7. Способ фиксации результата - регистрация документов и выдача расписки заявителю.</w:t>
      </w:r>
    </w:p>
    <w:p w:rsidR="00677012" w:rsidRPr="00677012" w:rsidRDefault="00677012" w:rsidP="00092299">
      <w:pPr>
        <w:spacing w:after="0"/>
        <w:jc w:val="both"/>
        <w:rPr>
          <w:rFonts w:ascii="Times New Roman" w:hAnsi="Times New Roman"/>
          <w:sz w:val="28"/>
          <w:szCs w:val="28"/>
        </w:rPr>
      </w:pPr>
      <w:bookmarkStart w:id="34" w:name="sub_1096"/>
      <w:bookmarkEnd w:id="33"/>
    </w:p>
    <w:p w:rsidR="00677012" w:rsidRPr="00677012" w:rsidRDefault="00677012" w:rsidP="00092299">
      <w:pPr>
        <w:spacing w:after="0"/>
        <w:jc w:val="both"/>
        <w:rPr>
          <w:rFonts w:ascii="Times New Roman" w:hAnsi="Times New Roman"/>
          <w:sz w:val="28"/>
          <w:szCs w:val="28"/>
        </w:rPr>
      </w:pPr>
      <w:bookmarkStart w:id="35" w:name="sub_1110"/>
      <w:bookmarkEnd w:id="34"/>
      <w:r w:rsidRPr="00677012">
        <w:rPr>
          <w:rFonts w:ascii="Times New Roman" w:hAnsi="Times New Roman"/>
          <w:sz w:val="28"/>
          <w:szCs w:val="28"/>
        </w:rPr>
        <w:t xml:space="preserve">3.4. Рассмотрение заявления и пакета документов, принятие решения о согласовании параметров устанавливаемых намогильных сооружений, могильных оград, условий проведения работ по установке, демонтажу </w:t>
      </w:r>
      <w:r w:rsidRPr="00677012">
        <w:rPr>
          <w:rFonts w:ascii="Times New Roman" w:hAnsi="Times New Roman"/>
          <w:sz w:val="28"/>
          <w:szCs w:val="28"/>
        </w:rPr>
        <w:lastRenderedPageBreak/>
        <w:t>намогильных сооружений, могильных оград либо подготовка мотивированного отказа.</w:t>
      </w:r>
    </w:p>
    <w:p w:rsidR="00677012" w:rsidRPr="00677012" w:rsidRDefault="00677012" w:rsidP="00092299">
      <w:pPr>
        <w:spacing w:after="0"/>
        <w:jc w:val="both"/>
        <w:rPr>
          <w:rFonts w:ascii="Times New Roman" w:hAnsi="Times New Roman"/>
          <w:sz w:val="28"/>
          <w:szCs w:val="28"/>
        </w:rPr>
      </w:pPr>
      <w:bookmarkStart w:id="36" w:name="sub_1104"/>
      <w:bookmarkEnd w:id="35"/>
      <w:r w:rsidRPr="00677012">
        <w:rPr>
          <w:rFonts w:ascii="Times New Roman" w:hAnsi="Times New Roman"/>
          <w:sz w:val="28"/>
          <w:szCs w:val="28"/>
        </w:rPr>
        <w:t>3.4.1. Основанием для начала административной процедуры является поступление заявления с приложением полного комплекта документов, необходимых для предоставления услуги, в администрацию.</w:t>
      </w:r>
    </w:p>
    <w:p w:rsidR="00677012" w:rsidRPr="00677012" w:rsidRDefault="00677012" w:rsidP="00092299">
      <w:pPr>
        <w:spacing w:after="0"/>
        <w:jc w:val="both"/>
        <w:rPr>
          <w:rFonts w:ascii="Times New Roman" w:hAnsi="Times New Roman"/>
          <w:sz w:val="28"/>
          <w:szCs w:val="28"/>
        </w:rPr>
      </w:pPr>
      <w:bookmarkStart w:id="37" w:name="sub_1105"/>
      <w:bookmarkEnd w:id="36"/>
      <w:r w:rsidRPr="00677012">
        <w:rPr>
          <w:rFonts w:ascii="Times New Roman" w:hAnsi="Times New Roman"/>
          <w:sz w:val="28"/>
          <w:szCs w:val="28"/>
        </w:rPr>
        <w:t>3.4.2. Ответственным за исполнение административной процедуры является специалист администрации.</w:t>
      </w:r>
    </w:p>
    <w:p w:rsidR="00677012" w:rsidRPr="00677012" w:rsidRDefault="00677012" w:rsidP="00092299">
      <w:pPr>
        <w:spacing w:after="0"/>
        <w:jc w:val="both"/>
        <w:rPr>
          <w:rFonts w:ascii="Times New Roman" w:hAnsi="Times New Roman"/>
          <w:sz w:val="28"/>
          <w:szCs w:val="28"/>
        </w:rPr>
      </w:pPr>
      <w:bookmarkStart w:id="38" w:name="sub_1106"/>
      <w:bookmarkEnd w:id="37"/>
      <w:r w:rsidRPr="00677012">
        <w:rPr>
          <w:rFonts w:ascii="Times New Roman" w:hAnsi="Times New Roman"/>
          <w:sz w:val="28"/>
          <w:szCs w:val="28"/>
        </w:rPr>
        <w:t>3.4.3. Специалист администрации осуществляет следующие действия:</w:t>
      </w:r>
    </w:p>
    <w:bookmarkEnd w:id="38"/>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регистрирует заявление и поступивший комплект документов, в соответствии с установленными правилами делопроизводства;</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xml:space="preserve">- проверяет наличие необходимых документов, в соответствии с перечнем, установленным </w:t>
      </w:r>
      <w:r w:rsidRPr="00677012">
        <w:rPr>
          <w:rStyle w:val="af4"/>
          <w:rFonts w:ascii="Times New Roman" w:hAnsi="Times New Roman"/>
          <w:sz w:val="28"/>
          <w:szCs w:val="28"/>
        </w:rPr>
        <w:t>пунктом 2.6</w:t>
      </w:r>
      <w:r w:rsidRPr="00677012">
        <w:rPr>
          <w:rFonts w:ascii="Times New Roman" w:hAnsi="Times New Roman"/>
          <w:sz w:val="28"/>
          <w:szCs w:val="28"/>
        </w:rPr>
        <w:t xml:space="preserve">, </w:t>
      </w:r>
      <w:r w:rsidRPr="00677012">
        <w:rPr>
          <w:rStyle w:val="af4"/>
          <w:rFonts w:ascii="Times New Roman" w:hAnsi="Times New Roman"/>
          <w:sz w:val="28"/>
          <w:szCs w:val="28"/>
        </w:rPr>
        <w:t>2.7.</w:t>
      </w:r>
      <w:r w:rsidRPr="00677012">
        <w:rPr>
          <w:rFonts w:ascii="Times New Roman" w:hAnsi="Times New Roman"/>
          <w:sz w:val="28"/>
          <w:szCs w:val="28"/>
        </w:rPr>
        <w:t xml:space="preserve"> настоящего Регламента;</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проверяет законность оснований для предоставления муниципальной услуги на основе поступивших на рассмотрение документов, в том числе полученных в порядке межведомственного информационного взаимодействия;</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подготавливает необходимые документы для предоставления данной услуги;</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при отсутствии оснований для отказа в предоставлении муниципальной услуги, изложенных в пункте 2.10 административного регламента, оформляет решение о согласовании параметров устанавливаемых намогильных сооружений, могильных оград, условий проведения работ по установке, демонтажу намогильных сооружений, могильных оград;</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при наличии оснований для отказа в предоставлении муниципальной услуги, изложенных в пункте 2.10 административного регламента, подготавливает мотивированный отказ;</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направляет на согласование проект решения о согласовании параметров устанавливаемых намогильных сооружений, могильных оград, условий проведения работ по установке, демонтажу намогильных сооружений, могильных оград или проект мотивированного отказа Главе администрации - 1 календарный день.</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Глава Администрации подписывает решение или отказ - 1 календарный день.</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Срок исполнения административной процедуры - 8 календарных дней.</w:t>
      </w:r>
    </w:p>
    <w:p w:rsidR="00677012" w:rsidRPr="00677012" w:rsidRDefault="00677012" w:rsidP="00092299">
      <w:pPr>
        <w:spacing w:after="0"/>
        <w:jc w:val="both"/>
        <w:rPr>
          <w:rFonts w:ascii="Times New Roman" w:hAnsi="Times New Roman"/>
          <w:sz w:val="28"/>
          <w:szCs w:val="28"/>
        </w:rPr>
      </w:pPr>
      <w:bookmarkStart w:id="39" w:name="sub_1107"/>
      <w:r w:rsidRPr="00677012">
        <w:rPr>
          <w:rFonts w:ascii="Times New Roman" w:hAnsi="Times New Roman"/>
          <w:sz w:val="28"/>
          <w:szCs w:val="28"/>
        </w:rPr>
        <w:t xml:space="preserve">3.4.4. </w:t>
      </w:r>
      <w:bookmarkEnd w:id="39"/>
      <w:r w:rsidRPr="00677012">
        <w:rPr>
          <w:rFonts w:ascii="Times New Roman" w:hAnsi="Times New Roman"/>
          <w:sz w:val="28"/>
          <w:szCs w:val="28"/>
        </w:rPr>
        <w:t>Критерием принятия решения о согласовании параметров устанавливаемых намогильных сооружений, могильных оград, условий проведения работ по установке, демонтажу намогильных сооружений, могильных оград или подготовки мотивированного отказа является отсутствие или наличие оснований для отказа в предоставлении муниципальной услуги.</w:t>
      </w:r>
    </w:p>
    <w:p w:rsidR="00677012" w:rsidRPr="00677012" w:rsidRDefault="00677012" w:rsidP="00092299">
      <w:pPr>
        <w:spacing w:after="0"/>
        <w:jc w:val="both"/>
        <w:rPr>
          <w:rFonts w:ascii="Times New Roman" w:hAnsi="Times New Roman"/>
          <w:sz w:val="28"/>
          <w:szCs w:val="28"/>
        </w:rPr>
      </w:pPr>
      <w:bookmarkStart w:id="40" w:name="sub_1108"/>
      <w:r w:rsidRPr="00677012">
        <w:rPr>
          <w:rFonts w:ascii="Times New Roman" w:hAnsi="Times New Roman"/>
          <w:sz w:val="28"/>
          <w:szCs w:val="28"/>
        </w:rPr>
        <w:t>3.4.5. Результатом данной административной процедуры является решение о согласовании параметров устанавливаемых намогильных сооружений, могильных оград, условий проведения работ по установке, демонтажу намогильных сооружений, могильных оград или мотивированный отказ.</w:t>
      </w:r>
    </w:p>
    <w:p w:rsidR="00677012" w:rsidRPr="00677012" w:rsidRDefault="00677012" w:rsidP="00092299">
      <w:pPr>
        <w:spacing w:after="0"/>
        <w:jc w:val="both"/>
        <w:rPr>
          <w:rFonts w:ascii="Times New Roman" w:hAnsi="Times New Roman"/>
          <w:sz w:val="28"/>
          <w:szCs w:val="28"/>
        </w:rPr>
      </w:pPr>
      <w:bookmarkStart w:id="41" w:name="sub_1109"/>
      <w:bookmarkEnd w:id="40"/>
      <w:r w:rsidRPr="00677012">
        <w:rPr>
          <w:rFonts w:ascii="Times New Roman" w:hAnsi="Times New Roman"/>
          <w:sz w:val="28"/>
          <w:szCs w:val="28"/>
        </w:rPr>
        <w:t xml:space="preserve">3.4.6. Способом фиксации результата административной процедуры является регистрация решения о согласовании параметров устанавливаемых намогильных сооружений, могильных оград, условий проведения работ по установке, демонтажу намогильных сооружений, могильных оград в журнале </w:t>
      </w:r>
      <w:r w:rsidRPr="00677012">
        <w:rPr>
          <w:rFonts w:ascii="Times New Roman" w:hAnsi="Times New Roman"/>
          <w:sz w:val="28"/>
          <w:szCs w:val="28"/>
        </w:rPr>
        <w:lastRenderedPageBreak/>
        <w:t>учета решений о согласовании параметров устанавливаемых намогильных сооружений, могильных оград, условий проведения работ по установке, демонтажу намогильных сооружений, могильных оград или регистрация мотивированного отказа в журнале учета отказов в предоставлении муниципальных услуг.</w:t>
      </w:r>
    </w:p>
    <w:p w:rsidR="00677012" w:rsidRPr="00677012" w:rsidRDefault="00677012" w:rsidP="00092299">
      <w:pPr>
        <w:spacing w:after="0"/>
        <w:jc w:val="both"/>
        <w:rPr>
          <w:rFonts w:ascii="Times New Roman" w:hAnsi="Times New Roman"/>
          <w:sz w:val="28"/>
          <w:szCs w:val="28"/>
        </w:rPr>
      </w:pPr>
      <w:bookmarkStart w:id="42" w:name="sub_1124"/>
      <w:bookmarkEnd w:id="41"/>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3.6. Выдача (направление) результата муниципальной услуги (в соответствии со способом, указанным в заявлении).</w:t>
      </w:r>
    </w:p>
    <w:p w:rsidR="00677012" w:rsidRPr="00677012" w:rsidRDefault="00677012" w:rsidP="00092299">
      <w:pPr>
        <w:spacing w:after="0"/>
        <w:jc w:val="both"/>
        <w:rPr>
          <w:rFonts w:ascii="Times New Roman" w:hAnsi="Times New Roman"/>
          <w:sz w:val="28"/>
          <w:szCs w:val="28"/>
        </w:rPr>
      </w:pPr>
      <w:bookmarkStart w:id="43" w:name="sub_1118"/>
      <w:bookmarkEnd w:id="42"/>
      <w:r w:rsidRPr="00677012">
        <w:rPr>
          <w:rFonts w:ascii="Times New Roman" w:hAnsi="Times New Roman"/>
          <w:sz w:val="28"/>
          <w:szCs w:val="28"/>
        </w:rPr>
        <w:t>3.6.1. Основанием для начала административной процедуры является подписание Главой администрации решения о согласовании параметров устанавливаемых намогильных сооружений, могильных оград, условий проведения работ по установке, демонтажу намогильных сооружений, могильных оград или мотивированного отказа.</w:t>
      </w:r>
    </w:p>
    <w:p w:rsidR="00677012" w:rsidRPr="00677012" w:rsidRDefault="00677012" w:rsidP="00092299">
      <w:pPr>
        <w:spacing w:after="0"/>
        <w:jc w:val="both"/>
        <w:rPr>
          <w:rFonts w:ascii="Times New Roman" w:hAnsi="Times New Roman"/>
          <w:sz w:val="28"/>
          <w:szCs w:val="28"/>
        </w:rPr>
      </w:pPr>
      <w:bookmarkStart w:id="44" w:name="sub_1119"/>
      <w:bookmarkEnd w:id="43"/>
      <w:r w:rsidRPr="00677012">
        <w:rPr>
          <w:rFonts w:ascii="Times New Roman" w:hAnsi="Times New Roman"/>
          <w:sz w:val="28"/>
          <w:szCs w:val="28"/>
        </w:rPr>
        <w:t>3.6.2. Ответственными за административные процедуры являются специалисты администрации</w:t>
      </w:r>
      <w:r w:rsidR="004F0E7D">
        <w:rPr>
          <w:rFonts w:ascii="Times New Roman" w:hAnsi="Times New Roman"/>
          <w:sz w:val="28"/>
          <w:szCs w:val="28"/>
        </w:rPr>
        <w:t>.</w:t>
      </w:r>
    </w:p>
    <w:bookmarkEnd w:id="44"/>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3.6.</w:t>
      </w:r>
      <w:r w:rsidR="004F0E7D">
        <w:rPr>
          <w:rFonts w:ascii="Times New Roman" w:hAnsi="Times New Roman"/>
          <w:sz w:val="28"/>
          <w:szCs w:val="28"/>
        </w:rPr>
        <w:t>3</w:t>
      </w:r>
      <w:r w:rsidRPr="00677012">
        <w:rPr>
          <w:rFonts w:ascii="Times New Roman" w:hAnsi="Times New Roman"/>
          <w:sz w:val="28"/>
          <w:szCs w:val="28"/>
        </w:rPr>
        <w:t>. В случае, если прием документов осуществлен в администрации, специалист администрации осуществляет следующие действия:</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информирует заявителя о готовности документов;</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выдает заявителю документы;</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вносит запись в журнал учета выдачи документов.</w:t>
      </w:r>
    </w:p>
    <w:p w:rsidR="00677012" w:rsidRPr="00677012" w:rsidRDefault="00677012" w:rsidP="00092299">
      <w:pPr>
        <w:spacing w:after="0"/>
        <w:jc w:val="both"/>
        <w:rPr>
          <w:rFonts w:ascii="Times New Roman" w:hAnsi="Times New Roman"/>
          <w:sz w:val="28"/>
          <w:szCs w:val="28"/>
        </w:rPr>
      </w:pPr>
      <w:bookmarkStart w:id="45" w:name="sub_1132"/>
      <w:r w:rsidRPr="00677012">
        <w:rPr>
          <w:rFonts w:ascii="Times New Roman" w:hAnsi="Times New Roman"/>
          <w:sz w:val="28"/>
          <w:szCs w:val="28"/>
        </w:rPr>
        <w:t>3.6.</w:t>
      </w:r>
      <w:r w:rsidR="004F0E7D">
        <w:rPr>
          <w:rFonts w:ascii="Times New Roman" w:hAnsi="Times New Roman"/>
          <w:sz w:val="28"/>
          <w:szCs w:val="28"/>
        </w:rPr>
        <w:t>4</w:t>
      </w:r>
      <w:r w:rsidRPr="00677012">
        <w:rPr>
          <w:rFonts w:ascii="Times New Roman" w:hAnsi="Times New Roman"/>
          <w:sz w:val="28"/>
          <w:szCs w:val="28"/>
        </w:rPr>
        <w:t>. Способ фиксации результата - отметка в расписке о получении документов.</w:t>
      </w:r>
    </w:p>
    <w:p w:rsidR="00677012" w:rsidRPr="00677012" w:rsidRDefault="00677012" w:rsidP="00092299">
      <w:pPr>
        <w:spacing w:after="0"/>
        <w:jc w:val="both"/>
        <w:rPr>
          <w:rFonts w:ascii="Times New Roman" w:hAnsi="Times New Roman"/>
          <w:sz w:val="28"/>
          <w:szCs w:val="28"/>
        </w:rPr>
      </w:pPr>
      <w:bookmarkStart w:id="46" w:name="sub_1134"/>
      <w:bookmarkEnd w:id="45"/>
      <w:r w:rsidRPr="00677012">
        <w:rPr>
          <w:rFonts w:ascii="Times New Roman" w:hAnsi="Times New Roman"/>
          <w:sz w:val="28"/>
          <w:szCs w:val="28"/>
        </w:rPr>
        <w:t>3.6.</w:t>
      </w:r>
      <w:r w:rsidR="004F0E7D">
        <w:rPr>
          <w:rFonts w:ascii="Times New Roman" w:hAnsi="Times New Roman"/>
          <w:sz w:val="28"/>
          <w:szCs w:val="28"/>
        </w:rPr>
        <w:t>5</w:t>
      </w:r>
      <w:r w:rsidRPr="00677012">
        <w:rPr>
          <w:rFonts w:ascii="Times New Roman" w:hAnsi="Times New Roman"/>
          <w:sz w:val="28"/>
          <w:szCs w:val="28"/>
        </w:rPr>
        <w:t>. В случае, если заявитель не явился за получением результата муниципальной услуги в течение 90 дней, готовый комплект документов передается уполномоченным специалистом администрации в архив администрации по реестру приема-передачи, информируя при этом заявителя.</w:t>
      </w:r>
    </w:p>
    <w:p w:rsidR="00677012" w:rsidRPr="00677012" w:rsidRDefault="00677012" w:rsidP="00092299">
      <w:pPr>
        <w:spacing w:after="0"/>
        <w:jc w:val="both"/>
        <w:rPr>
          <w:rFonts w:ascii="Times New Roman" w:hAnsi="Times New Roman"/>
          <w:sz w:val="28"/>
          <w:szCs w:val="28"/>
        </w:rPr>
      </w:pPr>
      <w:bookmarkStart w:id="47" w:name="sub_1135"/>
      <w:bookmarkEnd w:id="46"/>
    </w:p>
    <w:p w:rsidR="00677012" w:rsidRPr="00677012" w:rsidRDefault="00677012" w:rsidP="00092299">
      <w:pPr>
        <w:spacing w:after="0"/>
        <w:jc w:val="both"/>
        <w:outlineLvl w:val="0"/>
        <w:rPr>
          <w:rFonts w:ascii="Times New Roman" w:hAnsi="Times New Roman"/>
          <w:bCs/>
          <w:sz w:val="28"/>
          <w:szCs w:val="28"/>
        </w:rPr>
      </w:pPr>
      <w:bookmarkStart w:id="48" w:name="sub_11000"/>
      <w:bookmarkEnd w:id="47"/>
      <w:r w:rsidRPr="00677012">
        <w:rPr>
          <w:rFonts w:ascii="Times New Roman" w:hAnsi="Times New Roman"/>
          <w:bCs/>
          <w:sz w:val="28"/>
          <w:szCs w:val="28"/>
        </w:rPr>
        <w:t>4. Формы контроля за исполнением Административного регламента</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4.1.1. Текущий контроль соблюдения последовательности действий, определенных административными процедурами настоящего Регламента, осуществляется Главой Администрации.</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4.1.2. Периодичность осуществления текущего контроля должна быть не реже 1 раза в квартал.</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4.2.1. Проверки могут быть плановыми, на основании планов работы, либо внеплановыми, проводимыми, в том числе по жалобе заявителей на своевременность, полноту и качество предоставления услуги.</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lastRenderedPageBreak/>
        <w:t>4.2.2. Решение о проведении внеплановой проверки принимает глава Администрации Кагальницкого района, уполномоченное им должностное лицо.</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4.2.3.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4.2.4.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4.2.5.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4.2.6.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кодексом Российской Федерации.</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4.2.7. Плановые проверки осуществляются на основании квартальных, полугодовых или годовых планов работы и отчетов о проделанной работе.</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xml:space="preserve">4.2.8. Заявители вправе направить письменное обращение в адрес главы Администрации </w:t>
      </w:r>
      <w:proofErr w:type="spellStart"/>
      <w:r w:rsidR="00D6255A">
        <w:rPr>
          <w:rFonts w:ascii="Times New Roman" w:hAnsi="Times New Roman"/>
          <w:sz w:val="28"/>
          <w:szCs w:val="28"/>
        </w:rPr>
        <w:t>Мокробатайского</w:t>
      </w:r>
      <w:proofErr w:type="spellEnd"/>
      <w:r w:rsidRPr="00677012">
        <w:rPr>
          <w:rFonts w:ascii="Times New Roman" w:hAnsi="Times New Roman"/>
          <w:sz w:val="28"/>
          <w:szCs w:val="28"/>
        </w:rPr>
        <w:t xml:space="preserve"> сельского поселения или курирующего заместителя главы Администрации </w:t>
      </w:r>
      <w:proofErr w:type="spellStart"/>
      <w:r w:rsidR="00D6255A">
        <w:rPr>
          <w:rFonts w:ascii="Times New Roman" w:hAnsi="Times New Roman"/>
          <w:sz w:val="28"/>
          <w:szCs w:val="28"/>
        </w:rPr>
        <w:t>Мокробатайского</w:t>
      </w:r>
      <w:proofErr w:type="spellEnd"/>
      <w:r w:rsidRPr="00677012">
        <w:rPr>
          <w:rFonts w:ascii="Times New Roman" w:hAnsi="Times New Roman"/>
          <w:sz w:val="28"/>
          <w:szCs w:val="28"/>
        </w:rPr>
        <w:t xml:space="preserve"> сельского поселения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4.2.9.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услуги.</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За невыполнение или ненадлежащее выполнение регионального или федерального законодательства по вопросам организации и предоставления муниципальной услуги, а также требований настоящего административного регламента муниципальные служащие Администрации</w:t>
      </w:r>
      <w:r w:rsidR="00EE0C5E">
        <w:rPr>
          <w:rFonts w:ascii="Times New Roman" w:hAnsi="Times New Roman"/>
          <w:sz w:val="28"/>
          <w:szCs w:val="28"/>
        </w:rPr>
        <w:t xml:space="preserve"> </w:t>
      </w:r>
      <w:r w:rsidRPr="00677012">
        <w:rPr>
          <w:rFonts w:ascii="Times New Roman" w:hAnsi="Times New Roman"/>
          <w:sz w:val="28"/>
          <w:szCs w:val="28"/>
        </w:rPr>
        <w:t>несут ответственность в соответствии с действующим законодательством.</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4.3.1. Персональная и дисциплинарная ответственность специалистов Администрации определяется в их должностных инструкциях в соответствии с требованиями законодательства Российской Федерации.</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4.3.2. Должностные лица Администрации, нарушающие порядок предоставления услуги, в том числе:</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препятствующие подаче заявлений граждан;</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lastRenderedPageBreak/>
        <w:t>- неправомерно отказывающие гражданам в принятии, регистрации или рассмотрении их заявлений;</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нарушающие сроки рассмотрения заявлений;</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виновные в разглашении конфиденциальной информации, ставшей известной им при рассмотрении заявлений граждан;</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нарушающие право граждан на подачу жалоб, претензий;</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неправомерно отказывающие в удовлетворении законных требований граждан;</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несут дисциплинарную, административную, уголовную и иную ответственность в соответствии с действующим законодательством Российской Федерации.</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xml:space="preserve">4.4.1. Контроль за соблюдением последовательности действий, определенных административными процедурами настоящего Регламента, осуществляется уполномоченными структурными подразделениями Администрации </w:t>
      </w:r>
      <w:proofErr w:type="spellStart"/>
      <w:r w:rsidR="00D6255A">
        <w:rPr>
          <w:rFonts w:ascii="Times New Roman" w:hAnsi="Times New Roman"/>
          <w:sz w:val="28"/>
          <w:szCs w:val="28"/>
        </w:rPr>
        <w:t>Мокробатайского</w:t>
      </w:r>
      <w:proofErr w:type="spellEnd"/>
      <w:r w:rsidRPr="00677012">
        <w:rPr>
          <w:rFonts w:ascii="Times New Roman" w:hAnsi="Times New Roman"/>
          <w:sz w:val="28"/>
          <w:szCs w:val="28"/>
        </w:rPr>
        <w:t xml:space="preserve"> сельского поселения.</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xml:space="preserve">4.4.2. Перечень должностных лиц, осуществляющих контроль, устанавливается внутренними распорядительными документами Администрации </w:t>
      </w:r>
      <w:proofErr w:type="spellStart"/>
      <w:r w:rsidR="00D6255A">
        <w:rPr>
          <w:rFonts w:ascii="Times New Roman" w:hAnsi="Times New Roman"/>
          <w:sz w:val="28"/>
          <w:szCs w:val="28"/>
        </w:rPr>
        <w:t>Мокробатайского</w:t>
      </w:r>
      <w:proofErr w:type="spellEnd"/>
      <w:r w:rsidRPr="00677012">
        <w:rPr>
          <w:rFonts w:ascii="Times New Roman" w:hAnsi="Times New Roman"/>
          <w:sz w:val="28"/>
          <w:szCs w:val="28"/>
        </w:rPr>
        <w:t xml:space="preserve"> сельского поселения.</w:t>
      </w:r>
    </w:p>
    <w:p w:rsidR="00677012" w:rsidRPr="00677012" w:rsidRDefault="00677012" w:rsidP="00092299">
      <w:pPr>
        <w:spacing w:after="0"/>
        <w:jc w:val="both"/>
        <w:rPr>
          <w:rFonts w:ascii="Times New Roman" w:hAnsi="Times New Roman"/>
          <w:sz w:val="28"/>
          <w:szCs w:val="28"/>
        </w:rPr>
      </w:pPr>
    </w:p>
    <w:p w:rsidR="00677012" w:rsidRPr="00677012" w:rsidRDefault="00677012" w:rsidP="00092299">
      <w:pPr>
        <w:spacing w:after="0"/>
        <w:jc w:val="both"/>
        <w:outlineLvl w:val="0"/>
        <w:rPr>
          <w:rFonts w:ascii="Times New Roman" w:hAnsi="Times New Roman"/>
          <w:bCs/>
          <w:sz w:val="28"/>
          <w:szCs w:val="28"/>
        </w:rPr>
      </w:pPr>
      <w:r w:rsidRPr="00677012">
        <w:rPr>
          <w:rFonts w:ascii="Times New Roman" w:hAnsi="Times New Roman"/>
          <w:bCs/>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677012" w:rsidRPr="00677012" w:rsidRDefault="00677012" w:rsidP="00092299">
      <w:pPr>
        <w:spacing w:after="0"/>
        <w:jc w:val="both"/>
        <w:rPr>
          <w:rFonts w:ascii="Times New Roman" w:hAnsi="Times New Roman"/>
          <w:sz w:val="28"/>
          <w:szCs w:val="28"/>
        </w:rPr>
      </w:pP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5.1. Заявитель может обратиться с жалобой, в том числе в следующих случаях:</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(далее - Федеральный закон № 210-ФЗ);</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w:t>
      </w:r>
      <w:r w:rsidRPr="00677012">
        <w:rPr>
          <w:rFonts w:ascii="Times New Roman" w:hAnsi="Times New Roman"/>
          <w:sz w:val="28"/>
          <w:szCs w:val="28"/>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5.2. Общие требования к порядку подачи и рассмотрения жалобы</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xml:space="preserve">1)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w:t>
      </w:r>
      <w:r w:rsidRPr="00677012">
        <w:rPr>
          <w:rFonts w:ascii="Times New Roman" w:hAnsi="Times New Roman"/>
          <w:sz w:val="28"/>
          <w:szCs w:val="28"/>
        </w:rPr>
        <w:lastRenderedPageBreak/>
        <w:t>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5.3. Жалоба должна содержать:</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3) сведения об обжалуемых решениях и действиях (бездействии) Администрации, должностного лица, или муниципального служащего, многофункционального центра, работника многофункционального центра;</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4) доводы, на основании которых заявитель не согласен с решением и действием (бездействием) Администрации, должностного лица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5.4.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5.5. По результатам рассмотрения жалобы принимается одно из следующих решений:</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2) в удовлетворении жалобы отказывается.</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 xml:space="preserve">Основанием для отказа в удовлетворении жалобы является признание правомерными действий (бездействия) органа, предоставляющего </w:t>
      </w:r>
      <w:r w:rsidRPr="00677012">
        <w:rPr>
          <w:rFonts w:ascii="Times New Roman" w:hAnsi="Times New Roman"/>
          <w:sz w:val="28"/>
          <w:szCs w:val="28"/>
        </w:rPr>
        <w:lastRenderedPageBreak/>
        <w:t>муниципальную услугу, а также должностных лиц, муниципальных служащих, многофункционального центра, работника многофункционального центра в ходе предоставления муниципальной услуги.</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5.6.1. В случае признания жалобы подлежащей удовлетворению в ответе заявителю, указанном в пункте 5.5,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5.6.2. В случае признания жалобы</w:t>
      </w:r>
      <w:r w:rsidR="00275E5C">
        <w:rPr>
          <w:rFonts w:ascii="Times New Roman" w:hAnsi="Times New Roman"/>
          <w:sz w:val="28"/>
          <w:szCs w:val="28"/>
        </w:rPr>
        <w:t xml:space="preserve">, </w:t>
      </w:r>
      <w:r w:rsidRPr="00677012">
        <w:rPr>
          <w:rFonts w:ascii="Times New Roman" w:hAnsi="Times New Roman"/>
          <w:sz w:val="28"/>
          <w:szCs w:val="28"/>
        </w:rPr>
        <w:t xml:space="preserve"> не подлежащей удовлетворению в ответе заявителю, указанном в пункте 5.5, даются аргументированные разъяснения о причинах принятого решения, а также информация о порядке обжалования принятого решения.</w:t>
      </w:r>
    </w:p>
    <w:p w:rsidR="00677012" w:rsidRPr="00677012" w:rsidRDefault="00677012" w:rsidP="00092299">
      <w:pPr>
        <w:spacing w:after="0"/>
        <w:jc w:val="both"/>
        <w:rPr>
          <w:rFonts w:ascii="Times New Roman" w:hAnsi="Times New Roman"/>
          <w:sz w:val="28"/>
          <w:szCs w:val="28"/>
        </w:rPr>
      </w:pPr>
      <w:r w:rsidRPr="00677012">
        <w:rPr>
          <w:rFonts w:ascii="Times New Roman" w:hAnsi="Times New Roman"/>
          <w:sz w:val="28"/>
          <w:szCs w:val="28"/>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bookmarkEnd w:id="48"/>
    <w:p w:rsidR="00677012" w:rsidRPr="00677012" w:rsidRDefault="00677012" w:rsidP="00275E5C">
      <w:pPr>
        <w:spacing w:after="0"/>
        <w:jc w:val="right"/>
        <w:rPr>
          <w:rStyle w:val="af5"/>
          <w:rFonts w:ascii="Times New Roman" w:hAnsi="Times New Roman"/>
          <w:b w:val="0"/>
          <w:bCs/>
        </w:rPr>
      </w:pPr>
      <w:r w:rsidRPr="00677012">
        <w:rPr>
          <w:rStyle w:val="af5"/>
          <w:rFonts w:ascii="Times New Roman" w:hAnsi="Times New Roman"/>
          <w:b w:val="0"/>
          <w:bCs/>
        </w:rPr>
        <w:br w:type="page"/>
      </w:r>
      <w:r w:rsidRPr="00677012">
        <w:rPr>
          <w:rStyle w:val="af5"/>
          <w:rFonts w:ascii="Times New Roman" w:hAnsi="Times New Roman"/>
          <w:b w:val="0"/>
          <w:bCs/>
        </w:rPr>
        <w:lastRenderedPageBreak/>
        <w:t>Приложение N 1</w:t>
      </w:r>
      <w:r w:rsidRPr="00677012">
        <w:rPr>
          <w:rStyle w:val="af5"/>
          <w:rFonts w:ascii="Times New Roman" w:hAnsi="Times New Roman"/>
          <w:b w:val="0"/>
          <w:bCs/>
        </w:rPr>
        <w:br/>
        <w:t xml:space="preserve">к </w:t>
      </w:r>
      <w:r w:rsidRPr="00677012">
        <w:rPr>
          <w:rStyle w:val="af4"/>
          <w:rFonts w:ascii="Times New Roman" w:hAnsi="Times New Roman"/>
        </w:rPr>
        <w:t>административному регламенту</w:t>
      </w:r>
    </w:p>
    <w:p w:rsidR="00677012" w:rsidRPr="00677012" w:rsidRDefault="00677012" w:rsidP="00275E5C">
      <w:pPr>
        <w:spacing w:after="0"/>
        <w:jc w:val="right"/>
        <w:rPr>
          <w:rFonts w:ascii="Times New Roman" w:hAnsi="Times New Roman"/>
        </w:rPr>
      </w:pPr>
    </w:p>
    <w:p w:rsidR="00677012" w:rsidRPr="00677012" w:rsidRDefault="00677012" w:rsidP="00275E5C">
      <w:pPr>
        <w:pStyle w:val="af6"/>
        <w:jc w:val="right"/>
        <w:rPr>
          <w:rFonts w:ascii="Times New Roman" w:hAnsi="Times New Roman" w:cs="Times New Roman"/>
          <w:sz w:val="22"/>
          <w:szCs w:val="22"/>
        </w:rPr>
      </w:pPr>
      <w:r w:rsidRPr="00677012">
        <w:rPr>
          <w:rFonts w:ascii="Times New Roman" w:hAnsi="Times New Roman" w:cs="Times New Roman"/>
          <w:sz w:val="22"/>
          <w:szCs w:val="22"/>
        </w:rPr>
        <w:t xml:space="preserve">                                    Главе Администрации ____________</w:t>
      </w:r>
    </w:p>
    <w:p w:rsidR="00677012" w:rsidRPr="00677012" w:rsidRDefault="00677012" w:rsidP="00275E5C">
      <w:pPr>
        <w:pStyle w:val="af6"/>
        <w:jc w:val="right"/>
        <w:rPr>
          <w:rFonts w:ascii="Times New Roman" w:hAnsi="Times New Roman" w:cs="Times New Roman"/>
          <w:sz w:val="22"/>
          <w:szCs w:val="22"/>
        </w:rPr>
      </w:pPr>
      <w:r w:rsidRPr="00677012">
        <w:rPr>
          <w:rFonts w:ascii="Times New Roman" w:hAnsi="Times New Roman" w:cs="Times New Roman"/>
          <w:sz w:val="22"/>
          <w:szCs w:val="22"/>
        </w:rPr>
        <w:t xml:space="preserve">                                    ________________________________</w:t>
      </w:r>
    </w:p>
    <w:p w:rsidR="00677012" w:rsidRPr="00677012" w:rsidRDefault="00677012" w:rsidP="00275E5C">
      <w:pPr>
        <w:spacing w:after="0"/>
        <w:jc w:val="right"/>
        <w:rPr>
          <w:rFonts w:ascii="Times New Roman" w:hAnsi="Times New Roman"/>
        </w:rPr>
      </w:pPr>
    </w:p>
    <w:p w:rsidR="00677012" w:rsidRPr="00677012" w:rsidRDefault="00677012" w:rsidP="00275E5C">
      <w:pPr>
        <w:pStyle w:val="af6"/>
        <w:jc w:val="right"/>
        <w:rPr>
          <w:rFonts w:ascii="Times New Roman" w:hAnsi="Times New Roman" w:cs="Times New Roman"/>
          <w:sz w:val="22"/>
          <w:szCs w:val="22"/>
        </w:rPr>
      </w:pPr>
      <w:r w:rsidRPr="00677012">
        <w:rPr>
          <w:rFonts w:ascii="Times New Roman" w:hAnsi="Times New Roman" w:cs="Times New Roman"/>
          <w:sz w:val="22"/>
          <w:szCs w:val="22"/>
        </w:rPr>
        <w:t xml:space="preserve">                                    от______________________________</w:t>
      </w:r>
    </w:p>
    <w:p w:rsidR="00677012" w:rsidRPr="00677012" w:rsidRDefault="00677012" w:rsidP="00275E5C">
      <w:pPr>
        <w:pStyle w:val="af6"/>
        <w:jc w:val="right"/>
        <w:rPr>
          <w:rFonts w:ascii="Times New Roman" w:hAnsi="Times New Roman" w:cs="Times New Roman"/>
          <w:sz w:val="22"/>
          <w:szCs w:val="22"/>
        </w:rPr>
      </w:pPr>
      <w:r w:rsidRPr="00677012">
        <w:rPr>
          <w:rFonts w:ascii="Times New Roman" w:hAnsi="Times New Roman" w:cs="Times New Roman"/>
          <w:sz w:val="22"/>
          <w:szCs w:val="22"/>
        </w:rPr>
        <w:t xml:space="preserve">                                           (Фамилия Имя Отчество)</w:t>
      </w:r>
    </w:p>
    <w:p w:rsidR="00677012" w:rsidRPr="00677012" w:rsidRDefault="00677012" w:rsidP="00275E5C">
      <w:pPr>
        <w:spacing w:after="0"/>
        <w:jc w:val="right"/>
        <w:rPr>
          <w:rFonts w:ascii="Times New Roman" w:hAnsi="Times New Roman"/>
        </w:rPr>
      </w:pPr>
    </w:p>
    <w:p w:rsidR="00677012" w:rsidRPr="00677012" w:rsidRDefault="00677012" w:rsidP="00275E5C">
      <w:pPr>
        <w:pStyle w:val="af6"/>
        <w:jc w:val="right"/>
        <w:rPr>
          <w:rFonts w:ascii="Times New Roman" w:hAnsi="Times New Roman" w:cs="Times New Roman"/>
          <w:sz w:val="22"/>
          <w:szCs w:val="22"/>
        </w:rPr>
      </w:pPr>
      <w:r w:rsidRPr="00677012">
        <w:rPr>
          <w:rFonts w:ascii="Times New Roman" w:hAnsi="Times New Roman" w:cs="Times New Roman"/>
          <w:sz w:val="22"/>
          <w:szCs w:val="22"/>
        </w:rPr>
        <w:t xml:space="preserve">                                    Проживающего (ей) по адресу:</w:t>
      </w:r>
    </w:p>
    <w:p w:rsidR="00677012" w:rsidRPr="00677012" w:rsidRDefault="00677012" w:rsidP="00275E5C">
      <w:pPr>
        <w:pStyle w:val="af6"/>
        <w:jc w:val="right"/>
        <w:rPr>
          <w:rFonts w:ascii="Times New Roman" w:hAnsi="Times New Roman" w:cs="Times New Roman"/>
          <w:sz w:val="22"/>
          <w:szCs w:val="22"/>
        </w:rPr>
      </w:pPr>
      <w:r w:rsidRPr="00677012">
        <w:rPr>
          <w:rFonts w:ascii="Times New Roman" w:hAnsi="Times New Roman" w:cs="Times New Roman"/>
          <w:sz w:val="22"/>
          <w:szCs w:val="22"/>
        </w:rPr>
        <w:t xml:space="preserve">                                    ________________________________</w:t>
      </w:r>
    </w:p>
    <w:p w:rsidR="00677012" w:rsidRPr="00677012" w:rsidRDefault="00677012" w:rsidP="00275E5C">
      <w:pPr>
        <w:pStyle w:val="af6"/>
        <w:jc w:val="right"/>
        <w:rPr>
          <w:rFonts w:ascii="Times New Roman" w:hAnsi="Times New Roman" w:cs="Times New Roman"/>
          <w:sz w:val="22"/>
          <w:szCs w:val="22"/>
        </w:rPr>
      </w:pPr>
      <w:r w:rsidRPr="00677012">
        <w:rPr>
          <w:rFonts w:ascii="Times New Roman" w:hAnsi="Times New Roman" w:cs="Times New Roman"/>
          <w:sz w:val="22"/>
          <w:szCs w:val="22"/>
        </w:rPr>
        <w:t xml:space="preserve">                                    ________________________________</w:t>
      </w:r>
    </w:p>
    <w:p w:rsidR="00677012" w:rsidRPr="00677012" w:rsidRDefault="00677012" w:rsidP="00275E5C">
      <w:pPr>
        <w:pStyle w:val="af6"/>
        <w:jc w:val="right"/>
        <w:rPr>
          <w:rFonts w:ascii="Times New Roman" w:hAnsi="Times New Roman" w:cs="Times New Roman"/>
          <w:sz w:val="22"/>
          <w:szCs w:val="22"/>
        </w:rPr>
      </w:pPr>
      <w:r w:rsidRPr="00677012">
        <w:rPr>
          <w:rFonts w:ascii="Times New Roman" w:hAnsi="Times New Roman" w:cs="Times New Roman"/>
          <w:sz w:val="22"/>
          <w:szCs w:val="22"/>
        </w:rPr>
        <w:t xml:space="preserve">                                    Контактный телефон</w:t>
      </w:r>
    </w:p>
    <w:p w:rsidR="00677012" w:rsidRPr="00677012" w:rsidRDefault="00677012" w:rsidP="00275E5C">
      <w:pPr>
        <w:pStyle w:val="af6"/>
        <w:jc w:val="right"/>
        <w:rPr>
          <w:rFonts w:ascii="Times New Roman" w:hAnsi="Times New Roman" w:cs="Times New Roman"/>
          <w:sz w:val="22"/>
          <w:szCs w:val="22"/>
        </w:rPr>
      </w:pPr>
      <w:r w:rsidRPr="00677012">
        <w:rPr>
          <w:rFonts w:ascii="Times New Roman" w:hAnsi="Times New Roman" w:cs="Times New Roman"/>
          <w:sz w:val="22"/>
          <w:szCs w:val="22"/>
        </w:rPr>
        <w:t xml:space="preserve">                                    ________________________________</w:t>
      </w:r>
    </w:p>
    <w:p w:rsidR="00677012" w:rsidRPr="00677012" w:rsidRDefault="00677012" w:rsidP="00275E5C">
      <w:pPr>
        <w:pStyle w:val="af6"/>
        <w:jc w:val="right"/>
        <w:rPr>
          <w:rFonts w:ascii="Times New Roman" w:hAnsi="Times New Roman" w:cs="Times New Roman"/>
          <w:sz w:val="22"/>
          <w:szCs w:val="22"/>
        </w:rPr>
      </w:pPr>
      <w:r w:rsidRPr="00677012">
        <w:rPr>
          <w:rFonts w:ascii="Times New Roman" w:hAnsi="Times New Roman" w:cs="Times New Roman"/>
          <w:sz w:val="22"/>
          <w:szCs w:val="22"/>
        </w:rPr>
        <w:t xml:space="preserve">                                    Адрес электронной почты_________</w:t>
      </w:r>
    </w:p>
    <w:p w:rsidR="00677012" w:rsidRPr="00677012" w:rsidRDefault="00677012" w:rsidP="00092299">
      <w:pPr>
        <w:spacing w:after="0"/>
        <w:jc w:val="both"/>
        <w:rPr>
          <w:rFonts w:ascii="Times New Roman" w:hAnsi="Times New Roman"/>
        </w:rPr>
      </w:pPr>
    </w:p>
    <w:p w:rsidR="00677012" w:rsidRPr="00677012" w:rsidRDefault="00677012" w:rsidP="00275E5C">
      <w:pPr>
        <w:spacing w:after="0"/>
        <w:jc w:val="center"/>
        <w:rPr>
          <w:rFonts w:ascii="Times New Roman" w:hAnsi="Times New Roman"/>
        </w:rPr>
      </w:pPr>
      <w:r w:rsidRPr="00677012">
        <w:rPr>
          <w:rFonts w:ascii="Times New Roman" w:hAnsi="Times New Roman"/>
          <w:b/>
          <w:bCs/>
          <w:color w:val="26282F"/>
        </w:rPr>
        <w:t>Заявление</w:t>
      </w:r>
    </w:p>
    <w:p w:rsidR="00677012" w:rsidRPr="00677012" w:rsidRDefault="00677012" w:rsidP="00275E5C">
      <w:pPr>
        <w:spacing w:after="0"/>
        <w:jc w:val="center"/>
        <w:rPr>
          <w:rFonts w:ascii="Times New Roman" w:hAnsi="Times New Roman"/>
        </w:rPr>
      </w:pPr>
      <w:r w:rsidRPr="00677012">
        <w:rPr>
          <w:rFonts w:ascii="Times New Roman" w:hAnsi="Times New Roman"/>
          <w:b/>
          <w:bCs/>
          <w:color w:val="26282F"/>
        </w:rPr>
        <w:t>о согласовании параметров устанавливаемых намогильных сооружений,</w:t>
      </w:r>
    </w:p>
    <w:p w:rsidR="00677012" w:rsidRPr="00677012" w:rsidRDefault="00677012" w:rsidP="00275E5C">
      <w:pPr>
        <w:spacing w:after="0"/>
        <w:jc w:val="center"/>
        <w:rPr>
          <w:rFonts w:ascii="Times New Roman" w:hAnsi="Times New Roman"/>
        </w:rPr>
      </w:pPr>
      <w:r w:rsidRPr="00677012">
        <w:rPr>
          <w:rFonts w:ascii="Times New Roman" w:hAnsi="Times New Roman"/>
          <w:b/>
          <w:bCs/>
          <w:color w:val="26282F"/>
        </w:rPr>
        <w:t>могильных оград, условий проведения работ по установке, демонтажу</w:t>
      </w:r>
    </w:p>
    <w:p w:rsidR="00677012" w:rsidRPr="00677012" w:rsidRDefault="00677012" w:rsidP="00275E5C">
      <w:pPr>
        <w:spacing w:after="0"/>
        <w:jc w:val="center"/>
        <w:rPr>
          <w:rFonts w:ascii="Times New Roman" w:hAnsi="Times New Roman"/>
        </w:rPr>
      </w:pPr>
      <w:r w:rsidRPr="00677012">
        <w:rPr>
          <w:rFonts w:ascii="Times New Roman" w:hAnsi="Times New Roman"/>
          <w:b/>
          <w:bCs/>
          <w:color w:val="26282F"/>
        </w:rPr>
        <w:t>намогильных сооружений, могильных оград</w:t>
      </w:r>
    </w:p>
    <w:p w:rsidR="00677012" w:rsidRPr="00677012" w:rsidRDefault="00677012" w:rsidP="00092299">
      <w:pPr>
        <w:spacing w:after="0"/>
        <w:jc w:val="both"/>
        <w:rPr>
          <w:rFonts w:ascii="Times New Roman" w:hAnsi="Times New Roman"/>
        </w:rPr>
      </w:pPr>
    </w:p>
    <w:p w:rsidR="00677012" w:rsidRPr="00677012" w:rsidRDefault="00677012" w:rsidP="00092299">
      <w:pPr>
        <w:spacing w:after="0"/>
        <w:jc w:val="both"/>
        <w:rPr>
          <w:rFonts w:ascii="Times New Roman" w:hAnsi="Times New Roman"/>
        </w:rPr>
      </w:pPr>
      <w:r w:rsidRPr="00677012">
        <w:rPr>
          <w:rFonts w:ascii="Times New Roman" w:hAnsi="Times New Roman"/>
        </w:rPr>
        <w:t xml:space="preserve">     ____________________________________________________________________</w:t>
      </w:r>
    </w:p>
    <w:p w:rsidR="00677012" w:rsidRPr="00677012" w:rsidRDefault="00677012" w:rsidP="00092299">
      <w:pPr>
        <w:spacing w:after="0"/>
        <w:jc w:val="both"/>
        <w:rPr>
          <w:rFonts w:ascii="Times New Roman" w:hAnsi="Times New Roman"/>
        </w:rPr>
      </w:pPr>
      <w:r w:rsidRPr="00677012">
        <w:rPr>
          <w:rFonts w:ascii="Times New Roman" w:hAnsi="Times New Roman"/>
        </w:rPr>
        <w:t xml:space="preserve">          (фамилия, имя, отчество заявителя/представителя заявителя)</w:t>
      </w:r>
    </w:p>
    <w:p w:rsidR="00677012" w:rsidRPr="00677012" w:rsidRDefault="00677012" w:rsidP="00092299">
      <w:pPr>
        <w:spacing w:after="0"/>
        <w:jc w:val="both"/>
        <w:rPr>
          <w:rFonts w:ascii="Times New Roman" w:hAnsi="Times New Roman"/>
        </w:rPr>
      </w:pPr>
      <w:r w:rsidRPr="00677012">
        <w:rPr>
          <w:rFonts w:ascii="Times New Roman" w:hAnsi="Times New Roman"/>
        </w:rPr>
        <w:t xml:space="preserve">     Паспорт     (иной      документ,           удостоверяющий личность):</w:t>
      </w:r>
    </w:p>
    <w:p w:rsidR="00677012" w:rsidRPr="00677012" w:rsidRDefault="00677012" w:rsidP="00092299">
      <w:pPr>
        <w:spacing w:after="0"/>
        <w:jc w:val="both"/>
        <w:rPr>
          <w:rFonts w:ascii="Times New Roman" w:hAnsi="Times New Roman"/>
        </w:rPr>
      </w:pPr>
      <w:r w:rsidRPr="00677012">
        <w:rPr>
          <w:rFonts w:ascii="Times New Roman" w:hAnsi="Times New Roman"/>
        </w:rPr>
        <w:t>серия _________ N _____________,</w:t>
      </w:r>
    </w:p>
    <w:p w:rsidR="00677012" w:rsidRPr="00677012" w:rsidRDefault="00677012" w:rsidP="00092299">
      <w:pPr>
        <w:spacing w:after="0"/>
        <w:jc w:val="both"/>
        <w:rPr>
          <w:rFonts w:ascii="Times New Roman" w:hAnsi="Times New Roman"/>
        </w:rPr>
      </w:pPr>
      <w:r w:rsidRPr="00677012">
        <w:rPr>
          <w:rFonts w:ascii="Times New Roman" w:hAnsi="Times New Roman"/>
        </w:rPr>
        <w:t xml:space="preserve">     выдан _____________________________________________________________,</w:t>
      </w:r>
    </w:p>
    <w:p w:rsidR="00677012" w:rsidRPr="00677012" w:rsidRDefault="00677012" w:rsidP="00092299">
      <w:pPr>
        <w:spacing w:after="0"/>
        <w:jc w:val="both"/>
        <w:rPr>
          <w:rFonts w:ascii="Times New Roman" w:hAnsi="Times New Roman"/>
        </w:rPr>
      </w:pPr>
      <w:r w:rsidRPr="00677012">
        <w:rPr>
          <w:rFonts w:ascii="Times New Roman" w:hAnsi="Times New Roman"/>
        </w:rPr>
        <w:t xml:space="preserve">                             (кем и когда выдан)</w:t>
      </w:r>
    </w:p>
    <w:p w:rsidR="00677012" w:rsidRPr="00677012" w:rsidRDefault="00677012" w:rsidP="00092299">
      <w:pPr>
        <w:spacing w:after="0"/>
        <w:jc w:val="both"/>
        <w:rPr>
          <w:rFonts w:ascii="Times New Roman" w:hAnsi="Times New Roman"/>
        </w:rPr>
      </w:pPr>
      <w:r w:rsidRPr="00677012">
        <w:rPr>
          <w:rFonts w:ascii="Times New Roman" w:hAnsi="Times New Roman"/>
        </w:rPr>
        <w:t xml:space="preserve">     адрес заявителя: __________________________________________________,</w:t>
      </w:r>
    </w:p>
    <w:p w:rsidR="00677012" w:rsidRPr="00677012" w:rsidRDefault="00677012" w:rsidP="00092299">
      <w:pPr>
        <w:spacing w:after="0"/>
        <w:jc w:val="both"/>
        <w:rPr>
          <w:rFonts w:ascii="Times New Roman" w:hAnsi="Times New Roman"/>
        </w:rPr>
      </w:pPr>
      <w:r w:rsidRPr="00677012">
        <w:rPr>
          <w:rFonts w:ascii="Times New Roman" w:hAnsi="Times New Roman"/>
        </w:rPr>
        <w:t xml:space="preserve">     контактный телефон: _______________________________________________.</w:t>
      </w:r>
    </w:p>
    <w:p w:rsidR="00677012" w:rsidRPr="00677012" w:rsidRDefault="00677012" w:rsidP="00092299">
      <w:pPr>
        <w:spacing w:after="0"/>
        <w:jc w:val="both"/>
        <w:rPr>
          <w:rFonts w:ascii="Times New Roman" w:hAnsi="Times New Roman"/>
        </w:rPr>
      </w:pPr>
      <w:r w:rsidRPr="00677012">
        <w:rPr>
          <w:rFonts w:ascii="Times New Roman" w:hAnsi="Times New Roman"/>
        </w:rPr>
        <w:t xml:space="preserve">     В лице представителя ______________________________________________,</w:t>
      </w:r>
    </w:p>
    <w:p w:rsidR="00677012" w:rsidRPr="00677012" w:rsidRDefault="00677012" w:rsidP="00092299">
      <w:pPr>
        <w:spacing w:after="0"/>
        <w:jc w:val="both"/>
        <w:rPr>
          <w:rFonts w:ascii="Times New Roman" w:hAnsi="Times New Roman"/>
        </w:rPr>
      </w:pPr>
      <w:r w:rsidRPr="00677012">
        <w:rPr>
          <w:rFonts w:ascii="Times New Roman" w:hAnsi="Times New Roman"/>
        </w:rPr>
        <w:t xml:space="preserve">     действующего на основании _________________________________________,</w:t>
      </w:r>
    </w:p>
    <w:p w:rsidR="00677012" w:rsidRPr="00677012" w:rsidRDefault="00677012" w:rsidP="00092299">
      <w:pPr>
        <w:spacing w:after="0"/>
        <w:jc w:val="both"/>
        <w:rPr>
          <w:rFonts w:ascii="Times New Roman" w:hAnsi="Times New Roman"/>
        </w:rPr>
      </w:pPr>
      <w:r w:rsidRPr="00677012">
        <w:rPr>
          <w:rFonts w:ascii="Times New Roman" w:hAnsi="Times New Roman"/>
        </w:rPr>
        <w:t xml:space="preserve">                                        (доверенности или др.)</w:t>
      </w:r>
    </w:p>
    <w:p w:rsidR="00677012" w:rsidRPr="00677012" w:rsidRDefault="00677012" w:rsidP="00092299">
      <w:pPr>
        <w:spacing w:after="0"/>
        <w:jc w:val="both"/>
        <w:rPr>
          <w:rFonts w:ascii="Times New Roman" w:hAnsi="Times New Roman"/>
        </w:rPr>
      </w:pPr>
      <w:r w:rsidRPr="00677012">
        <w:rPr>
          <w:rFonts w:ascii="Times New Roman" w:hAnsi="Times New Roman"/>
        </w:rPr>
        <w:t xml:space="preserve">     контактный телефон представителя заявителя: _______________________,</w:t>
      </w:r>
    </w:p>
    <w:p w:rsidR="00677012" w:rsidRPr="00677012" w:rsidRDefault="00677012" w:rsidP="00092299">
      <w:pPr>
        <w:spacing w:after="0"/>
        <w:jc w:val="both"/>
        <w:rPr>
          <w:rFonts w:ascii="Times New Roman" w:hAnsi="Times New Roman"/>
        </w:rPr>
      </w:pPr>
      <w:r w:rsidRPr="00677012">
        <w:rPr>
          <w:rFonts w:ascii="Times New Roman" w:hAnsi="Times New Roman"/>
        </w:rPr>
        <w:t xml:space="preserve">     Прошу согласовать параметры устанавливаемого намогильного сооружения</w:t>
      </w:r>
    </w:p>
    <w:p w:rsidR="00677012" w:rsidRPr="00677012" w:rsidRDefault="00677012" w:rsidP="00092299">
      <w:pPr>
        <w:spacing w:after="0"/>
        <w:jc w:val="both"/>
        <w:rPr>
          <w:rFonts w:ascii="Times New Roman" w:hAnsi="Times New Roman"/>
        </w:rPr>
      </w:pPr>
      <w:r w:rsidRPr="00677012">
        <w:rPr>
          <w:rFonts w:ascii="Times New Roman" w:hAnsi="Times New Roman"/>
        </w:rPr>
        <w:t>(могильной ограды):</w:t>
      </w:r>
    </w:p>
    <w:p w:rsidR="00677012" w:rsidRPr="00677012" w:rsidRDefault="00677012" w:rsidP="00092299">
      <w:pPr>
        <w:spacing w:after="0"/>
        <w:jc w:val="both"/>
        <w:rPr>
          <w:rFonts w:ascii="Times New Roman" w:hAnsi="Times New Roman"/>
        </w:rPr>
      </w:pPr>
      <w:r w:rsidRPr="00677012">
        <w:rPr>
          <w:rFonts w:ascii="Times New Roman" w:hAnsi="Times New Roman"/>
        </w:rPr>
        <w:t xml:space="preserve">     размер устанавливаемого намогильного сооружения:</w:t>
      </w:r>
    </w:p>
    <w:p w:rsidR="00677012" w:rsidRPr="00677012" w:rsidRDefault="00677012" w:rsidP="00092299">
      <w:pPr>
        <w:spacing w:after="0"/>
        <w:jc w:val="both"/>
        <w:rPr>
          <w:rFonts w:ascii="Times New Roman" w:hAnsi="Times New Roman"/>
        </w:rPr>
      </w:pPr>
      <w:r w:rsidRPr="00677012">
        <w:rPr>
          <w:rFonts w:ascii="Times New Roman" w:hAnsi="Times New Roman"/>
        </w:rPr>
        <w:t xml:space="preserve">     ширина _____ метров, длина ______ метров, </w:t>
      </w:r>
      <w:proofErr w:type="gramStart"/>
      <w:r w:rsidRPr="00677012">
        <w:rPr>
          <w:rFonts w:ascii="Times New Roman" w:hAnsi="Times New Roman"/>
        </w:rPr>
        <w:t>высота  стелы</w:t>
      </w:r>
      <w:proofErr w:type="gramEnd"/>
      <w:r w:rsidRPr="00677012">
        <w:rPr>
          <w:rFonts w:ascii="Times New Roman" w:hAnsi="Times New Roman"/>
        </w:rPr>
        <w:t xml:space="preserve"> ______ см;</w:t>
      </w:r>
    </w:p>
    <w:p w:rsidR="00677012" w:rsidRPr="00677012" w:rsidRDefault="00677012" w:rsidP="00092299">
      <w:pPr>
        <w:spacing w:after="0"/>
        <w:jc w:val="both"/>
        <w:rPr>
          <w:rFonts w:ascii="Times New Roman" w:hAnsi="Times New Roman"/>
        </w:rPr>
      </w:pPr>
      <w:r w:rsidRPr="00677012">
        <w:rPr>
          <w:rFonts w:ascii="Times New Roman" w:hAnsi="Times New Roman"/>
        </w:rPr>
        <w:t xml:space="preserve">     высота декоративного ограждения места захоронения __________ см;</w:t>
      </w:r>
    </w:p>
    <w:p w:rsidR="00677012" w:rsidRPr="00677012" w:rsidRDefault="00677012" w:rsidP="00092299">
      <w:pPr>
        <w:spacing w:after="0"/>
        <w:jc w:val="both"/>
        <w:rPr>
          <w:rFonts w:ascii="Times New Roman" w:hAnsi="Times New Roman"/>
        </w:rPr>
      </w:pPr>
      <w:r w:rsidRPr="00677012">
        <w:rPr>
          <w:rFonts w:ascii="Times New Roman" w:hAnsi="Times New Roman"/>
        </w:rPr>
        <w:t xml:space="preserve">     на   ________________________________________   кладбище,    квартал</w:t>
      </w:r>
    </w:p>
    <w:p w:rsidR="00677012" w:rsidRPr="00677012" w:rsidRDefault="00677012" w:rsidP="00092299">
      <w:pPr>
        <w:spacing w:after="0"/>
        <w:jc w:val="both"/>
        <w:rPr>
          <w:rFonts w:ascii="Times New Roman" w:hAnsi="Times New Roman"/>
        </w:rPr>
      </w:pPr>
      <w:r w:rsidRPr="00677012">
        <w:rPr>
          <w:rFonts w:ascii="Times New Roman" w:hAnsi="Times New Roman"/>
        </w:rPr>
        <w:t>N_____, место N_____</w:t>
      </w:r>
    </w:p>
    <w:p w:rsidR="00677012" w:rsidRPr="00677012" w:rsidRDefault="00677012" w:rsidP="00092299">
      <w:pPr>
        <w:spacing w:after="0"/>
        <w:jc w:val="both"/>
        <w:rPr>
          <w:rFonts w:ascii="Times New Roman" w:hAnsi="Times New Roman"/>
        </w:rPr>
      </w:pPr>
      <w:r w:rsidRPr="00677012">
        <w:rPr>
          <w:rFonts w:ascii="Times New Roman" w:hAnsi="Times New Roman"/>
        </w:rPr>
        <w:t xml:space="preserve">     погребен (а):</w:t>
      </w:r>
    </w:p>
    <w:p w:rsidR="00677012" w:rsidRPr="00677012" w:rsidRDefault="00677012" w:rsidP="00092299">
      <w:pPr>
        <w:spacing w:after="0"/>
        <w:jc w:val="both"/>
        <w:rPr>
          <w:rFonts w:ascii="Times New Roman" w:hAnsi="Times New Roman"/>
        </w:rPr>
      </w:pPr>
      <w:r w:rsidRPr="00677012">
        <w:rPr>
          <w:rFonts w:ascii="Times New Roman" w:hAnsi="Times New Roman"/>
        </w:rPr>
        <w:t>________________________________________________________________________.</w:t>
      </w:r>
    </w:p>
    <w:p w:rsidR="00677012" w:rsidRPr="00677012" w:rsidRDefault="00677012" w:rsidP="00092299">
      <w:pPr>
        <w:spacing w:after="0"/>
        <w:jc w:val="both"/>
        <w:rPr>
          <w:rFonts w:ascii="Times New Roman" w:hAnsi="Times New Roman"/>
        </w:rPr>
      </w:pPr>
      <w:r w:rsidRPr="00677012">
        <w:rPr>
          <w:rFonts w:ascii="Times New Roman" w:hAnsi="Times New Roman"/>
        </w:rPr>
        <w:t xml:space="preserve">                    (фамилия, имя, отчество погребенного)</w:t>
      </w:r>
    </w:p>
    <w:p w:rsidR="00677012" w:rsidRPr="00677012" w:rsidRDefault="00677012" w:rsidP="00092299">
      <w:pPr>
        <w:spacing w:after="0"/>
        <w:jc w:val="both"/>
        <w:rPr>
          <w:rFonts w:ascii="Times New Roman" w:hAnsi="Times New Roman"/>
        </w:rPr>
      </w:pPr>
      <w:r w:rsidRPr="00677012">
        <w:rPr>
          <w:rFonts w:ascii="Times New Roman" w:hAnsi="Times New Roman"/>
        </w:rPr>
        <w:t xml:space="preserve">     Удостоверение   о    захоронении    от       _____________________ N</w:t>
      </w:r>
    </w:p>
    <w:p w:rsidR="00677012" w:rsidRPr="00677012" w:rsidRDefault="00677012" w:rsidP="00092299">
      <w:pPr>
        <w:spacing w:after="0"/>
        <w:jc w:val="both"/>
        <w:rPr>
          <w:rFonts w:ascii="Times New Roman" w:hAnsi="Times New Roman"/>
        </w:rPr>
      </w:pPr>
      <w:r w:rsidRPr="00677012">
        <w:rPr>
          <w:rFonts w:ascii="Times New Roman" w:hAnsi="Times New Roman"/>
        </w:rPr>
        <w:t>________________________________________________________________________.</w:t>
      </w:r>
    </w:p>
    <w:p w:rsidR="00677012" w:rsidRPr="00677012" w:rsidRDefault="00677012" w:rsidP="00092299">
      <w:pPr>
        <w:spacing w:after="0"/>
        <w:jc w:val="both"/>
        <w:rPr>
          <w:rFonts w:ascii="Times New Roman" w:hAnsi="Times New Roman"/>
        </w:rPr>
      </w:pPr>
      <w:r w:rsidRPr="00677012">
        <w:rPr>
          <w:rFonts w:ascii="Times New Roman" w:hAnsi="Times New Roman"/>
        </w:rPr>
        <w:t xml:space="preserve">     Работы по установке (демонтажу) </w:t>
      </w:r>
      <w:proofErr w:type="gramStart"/>
      <w:r w:rsidRPr="00677012">
        <w:rPr>
          <w:rFonts w:ascii="Times New Roman" w:hAnsi="Times New Roman"/>
        </w:rPr>
        <w:t>намогильного  сооружения</w:t>
      </w:r>
      <w:proofErr w:type="gramEnd"/>
      <w:r w:rsidRPr="00677012">
        <w:rPr>
          <w:rFonts w:ascii="Times New Roman" w:hAnsi="Times New Roman"/>
        </w:rPr>
        <w:t xml:space="preserve">  (могильной</w:t>
      </w:r>
    </w:p>
    <w:p w:rsidR="00677012" w:rsidRPr="00677012" w:rsidRDefault="00677012" w:rsidP="00092299">
      <w:pPr>
        <w:spacing w:after="0"/>
        <w:jc w:val="both"/>
        <w:rPr>
          <w:rFonts w:ascii="Times New Roman" w:hAnsi="Times New Roman"/>
        </w:rPr>
      </w:pPr>
      <w:r w:rsidRPr="00677012">
        <w:rPr>
          <w:rFonts w:ascii="Times New Roman" w:hAnsi="Times New Roman"/>
        </w:rPr>
        <w:t>ограды) осуществляет: __________________________________________________</w:t>
      </w:r>
    </w:p>
    <w:p w:rsidR="00677012" w:rsidRPr="00677012" w:rsidRDefault="00677012" w:rsidP="00092299">
      <w:pPr>
        <w:spacing w:after="0"/>
        <w:jc w:val="both"/>
        <w:rPr>
          <w:rFonts w:ascii="Times New Roman" w:hAnsi="Times New Roman"/>
        </w:rPr>
      </w:pPr>
      <w:r w:rsidRPr="00677012">
        <w:rPr>
          <w:rFonts w:ascii="Times New Roman" w:hAnsi="Times New Roman"/>
        </w:rPr>
        <w:t xml:space="preserve">                                     (наименование исполнителя)</w:t>
      </w:r>
    </w:p>
    <w:p w:rsidR="00677012" w:rsidRPr="00677012" w:rsidRDefault="00677012" w:rsidP="00092299">
      <w:pPr>
        <w:spacing w:after="0"/>
        <w:jc w:val="both"/>
        <w:rPr>
          <w:rFonts w:ascii="Times New Roman" w:hAnsi="Times New Roman"/>
        </w:rPr>
      </w:pPr>
      <w:r w:rsidRPr="00677012">
        <w:rPr>
          <w:rFonts w:ascii="Times New Roman" w:hAnsi="Times New Roman"/>
        </w:rPr>
        <w:t>_______________________________________________________________________.</w:t>
      </w:r>
    </w:p>
    <w:p w:rsidR="00677012" w:rsidRPr="00677012" w:rsidRDefault="00677012" w:rsidP="00092299">
      <w:pPr>
        <w:spacing w:after="0"/>
        <w:jc w:val="both"/>
        <w:rPr>
          <w:rFonts w:ascii="Times New Roman" w:hAnsi="Times New Roman"/>
        </w:rPr>
      </w:pPr>
      <w:r w:rsidRPr="00677012">
        <w:rPr>
          <w:rFonts w:ascii="Times New Roman" w:hAnsi="Times New Roman"/>
        </w:rPr>
        <w:t xml:space="preserve">         (указать должностное лицо, исполнителя и контактный телефон)</w:t>
      </w:r>
    </w:p>
    <w:p w:rsidR="00677012" w:rsidRPr="00677012" w:rsidRDefault="00677012" w:rsidP="00092299">
      <w:pPr>
        <w:spacing w:after="0"/>
        <w:jc w:val="both"/>
        <w:rPr>
          <w:rFonts w:ascii="Times New Roman" w:hAnsi="Times New Roman"/>
        </w:rPr>
      </w:pPr>
      <w:r w:rsidRPr="00677012">
        <w:rPr>
          <w:rFonts w:ascii="Times New Roman" w:hAnsi="Times New Roman"/>
        </w:rPr>
        <w:t xml:space="preserve">     Период выполнения работ с "_____</w:t>
      </w:r>
      <w:proofErr w:type="gramStart"/>
      <w:r w:rsidRPr="00677012">
        <w:rPr>
          <w:rFonts w:ascii="Times New Roman" w:hAnsi="Times New Roman"/>
        </w:rPr>
        <w:t>"  _</w:t>
      </w:r>
      <w:proofErr w:type="gramEnd"/>
      <w:r w:rsidRPr="00677012">
        <w:rPr>
          <w:rFonts w:ascii="Times New Roman" w:hAnsi="Times New Roman"/>
        </w:rPr>
        <w:t>_____  20____  года  по  "_____"</w:t>
      </w:r>
    </w:p>
    <w:p w:rsidR="00677012" w:rsidRPr="00677012" w:rsidRDefault="00677012" w:rsidP="00092299">
      <w:pPr>
        <w:spacing w:after="0"/>
        <w:jc w:val="both"/>
        <w:rPr>
          <w:rFonts w:ascii="Times New Roman" w:hAnsi="Times New Roman"/>
        </w:rPr>
      </w:pPr>
      <w:r w:rsidRPr="00677012">
        <w:rPr>
          <w:rFonts w:ascii="Times New Roman" w:hAnsi="Times New Roman"/>
        </w:rPr>
        <w:t>______ 20____ года.</w:t>
      </w:r>
    </w:p>
    <w:p w:rsidR="00677012" w:rsidRPr="00677012" w:rsidRDefault="00677012" w:rsidP="00092299">
      <w:pPr>
        <w:spacing w:after="0"/>
        <w:jc w:val="both"/>
        <w:rPr>
          <w:rFonts w:ascii="Times New Roman" w:hAnsi="Times New Roman"/>
        </w:rPr>
      </w:pPr>
      <w:r w:rsidRPr="00677012">
        <w:rPr>
          <w:rFonts w:ascii="Times New Roman" w:hAnsi="Times New Roman"/>
        </w:rPr>
        <w:t xml:space="preserve">     При  установке  используется  автокран  либо   специальная   техника</w:t>
      </w:r>
    </w:p>
    <w:p w:rsidR="00677012" w:rsidRPr="00677012" w:rsidRDefault="00677012" w:rsidP="00092299">
      <w:pPr>
        <w:spacing w:after="0"/>
        <w:jc w:val="both"/>
        <w:rPr>
          <w:rFonts w:ascii="Times New Roman" w:hAnsi="Times New Roman"/>
        </w:rPr>
      </w:pPr>
      <w:r w:rsidRPr="00677012">
        <w:rPr>
          <w:rFonts w:ascii="Times New Roman" w:hAnsi="Times New Roman"/>
        </w:rPr>
        <w:t>________________________________________________________________________.</w:t>
      </w:r>
    </w:p>
    <w:p w:rsidR="00677012" w:rsidRPr="00677012" w:rsidRDefault="00677012" w:rsidP="00092299">
      <w:pPr>
        <w:spacing w:after="0"/>
        <w:jc w:val="both"/>
        <w:rPr>
          <w:rFonts w:ascii="Times New Roman" w:hAnsi="Times New Roman"/>
        </w:rPr>
      </w:pPr>
      <w:r w:rsidRPr="00677012">
        <w:rPr>
          <w:rFonts w:ascii="Times New Roman" w:hAnsi="Times New Roman"/>
        </w:rPr>
        <w:t xml:space="preserve">     </w:t>
      </w:r>
      <w:proofErr w:type="gramStart"/>
      <w:r w:rsidRPr="00677012">
        <w:rPr>
          <w:rFonts w:ascii="Times New Roman" w:hAnsi="Times New Roman"/>
        </w:rPr>
        <w:t>Результат  муниципальной</w:t>
      </w:r>
      <w:proofErr w:type="gramEnd"/>
      <w:r w:rsidRPr="00677012">
        <w:rPr>
          <w:rFonts w:ascii="Times New Roman" w:hAnsi="Times New Roman"/>
        </w:rPr>
        <w:t xml:space="preserve">   услуги   прошу   предоставить   (напротив</w:t>
      </w:r>
    </w:p>
    <w:p w:rsidR="00677012" w:rsidRPr="00677012" w:rsidRDefault="00677012" w:rsidP="00092299">
      <w:pPr>
        <w:spacing w:after="0"/>
        <w:jc w:val="both"/>
        <w:rPr>
          <w:rFonts w:ascii="Times New Roman" w:hAnsi="Times New Roman"/>
        </w:rPr>
      </w:pPr>
      <w:r w:rsidRPr="00677012">
        <w:rPr>
          <w:rFonts w:ascii="Times New Roman" w:hAnsi="Times New Roman"/>
        </w:rPr>
        <w:t>необходимого пункта поставить значок "V"):</w:t>
      </w:r>
    </w:p>
    <w:p w:rsidR="00677012" w:rsidRPr="00677012" w:rsidRDefault="00677012" w:rsidP="00092299">
      <w:pPr>
        <w:spacing w:after="0"/>
        <w:jc w:val="both"/>
        <w:rPr>
          <w:rFonts w:ascii="Times New Roman" w:hAnsi="Times New Roman"/>
        </w:rPr>
      </w:pPr>
      <w:r w:rsidRPr="00677012">
        <w:rPr>
          <w:rFonts w:ascii="Times New Roman" w:hAnsi="Times New Roman"/>
        </w:rPr>
        <w:t>┌─┐</w:t>
      </w:r>
    </w:p>
    <w:p w:rsidR="00677012" w:rsidRPr="00677012" w:rsidRDefault="00677012" w:rsidP="00092299">
      <w:pPr>
        <w:spacing w:after="0"/>
        <w:jc w:val="both"/>
        <w:rPr>
          <w:rFonts w:ascii="Times New Roman" w:hAnsi="Times New Roman"/>
        </w:rPr>
      </w:pPr>
      <w:r w:rsidRPr="00677012">
        <w:rPr>
          <w:rFonts w:ascii="Times New Roman" w:hAnsi="Times New Roman"/>
        </w:rPr>
        <w:lastRenderedPageBreak/>
        <w:t>└─┘  - в виде бумажного документа при личном обращении;</w:t>
      </w:r>
    </w:p>
    <w:p w:rsidR="00677012" w:rsidRPr="00677012" w:rsidRDefault="00677012" w:rsidP="00092299">
      <w:pPr>
        <w:spacing w:after="0"/>
        <w:jc w:val="both"/>
        <w:rPr>
          <w:rFonts w:ascii="Times New Roman" w:hAnsi="Times New Roman"/>
        </w:rPr>
      </w:pPr>
      <w:r w:rsidRPr="00677012">
        <w:rPr>
          <w:rFonts w:ascii="Times New Roman" w:hAnsi="Times New Roman"/>
        </w:rPr>
        <w:t>┌─┐</w:t>
      </w:r>
    </w:p>
    <w:p w:rsidR="00677012" w:rsidRPr="00677012" w:rsidRDefault="00677012" w:rsidP="00092299">
      <w:pPr>
        <w:spacing w:after="0"/>
        <w:jc w:val="both"/>
        <w:rPr>
          <w:rFonts w:ascii="Times New Roman" w:hAnsi="Times New Roman"/>
        </w:rPr>
      </w:pPr>
      <w:r w:rsidRPr="00677012">
        <w:rPr>
          <w:rFonts w:ascii="Times New Roman" w:hAnsi="Times New Roman"/>
        </w:rPr>
        <w:t>└─┘  - в виде бумажного документа посредством почтового отправления.</w:t>
      </w:r>
    </w:p>
    <w:p w:rsidR="00677012" w:rsidRPr="00677012" w:rsidRDefault="00677012" w:rsidP="00092299">
      <w:pPr>
        <w:spacing w:after="0"/>
        <w:jc w:val="both"/>
        <w:rPr>
          <w:rFonts w:ascii="Times New Roman" w:hAnsi="Times New Roman"/>
        </w:rPr>
      </w:pPr>
    </w:p>
    <w:p w:rsidR="00677012" w:rsidRPr="00677012" w:rsidRDefault="00677012" w:rsidP="00092299">
      <w:pPr>
        <w:spacing w:after="0"/>
        <w:jc w:val="both"/>
        <w:rPr>
          <w:rFonts w:ascii="Times New Roman" w:hAnsi="Times New Roman"/>
        </w:rPr>
      </w:pPr>
      <w:r w:rsidRPr="00677012">
        <w:rPr>
          <w:rFonts w:ascii="Times New Roman" w:hAnsi="Times New Roman"/>
        </w:rPr>
        <w:t xml:space="preserve">     Достоверность и полноту сведений подтверждаю.</w:t>
      </w:r>
    </w:p>
    <w:p w:rsidR="00677012" w:rsidRPr="00677012" w:rsidRDefault="00677012" w:rsidP="00092299">
      <w:pPr>
        <w:spacing w:after="0"/>
        <w:jc w:val="both"/>
        <w:rPr>
          <w:rFonts w:ascii="Times New Roman" w:hAnsi="Times New Roman"/>
        </w:rPr>
      </w:pPr>
    </w:p>
    <w:p w:rsidR="00677012" w:rsidRPr="00677012" w:rsidRDefault="00677012" w:rsidP="00092299">
      <w:pPr>
        <w:spacing w:after="0"/>
        <w:jc w:val="both"/>
        <w:rPr>
          <w:rFonts w:ascii="Times New Roman" w:hAnsi="Times New Roman"/>
        </w:rPr>
      </w:pPr>
      <w:r w:rsidRPr="00677012">
        <w:rPr>
          <w:rFonts w:ascii="Times New Roman" w:hAnsi="Times New Roman"/>
        </w:rPr>
        <w:t>Заявитель _______________________________________________________________</w:t>
      </w:r>
    </w:p>
    <w:p w:rsidR="00677012" w:rsidRPr="00677012" w:rsidRDefault="00677012" w:rsidP="00092299">
      <w:pPr>
        <w:spacing w:after="0"/>
        <w:jc w:val="both"/>
        <w:rPr>
          <w:rFonts w:ascii="Times New Roman" w:hAnsi="Times New Roman"/>
        </w:rPr>
      </w:pPr>
      <w:r w:rsidRPr="00677012">
        <w:rPr>
          <w:rFonts w:ascii="Times New Roman" w:hAnsi="Times New Roman"/>
        </w:rPr>
        <w:t xml:space="preserve">                (подпись, Ф.И.О. заявителя / представителя заявителя)</w:t>
      </w:r>
    </w:p>
    <w:p w:rsidR="00677012" w:rsidRPr="00677012" w:rsidRDefault="00677012" w:rsidP="00092299">
      <w:pPr>
        <w:spacing w:after="0"/>
        <w:jc w:val="both"/>
        <w:rPr>
          <w:rFonts w:ascii="Times New Roman" w:hAnsi="Times New Roman"/>
        </w:rPr>
      </w:pPr>
    </w:p>
    <w:p w:rsidR="00677012" w:rsidRPr="00677012" w:rsidRDefault="00677012" w:rsidP="00092299">
      <w:pPr>
        <w:spacing w:after="0"/>
        <w:jc w:val="both"/>
        <w:rPr>
          <w:rFonts w:ascii="Times New Roman" w:hAnsi="Times New Roman"/>
        </w:rPr>
      </w:pPr>
      <w:r w:rsidRPr="00677012">
        <w:rPr>
          <w:rFonts w:ascii="Times New Roman" w:hAnsi="Times New Roman"/>
        </w:rPr>
        <w:t xml:space="preserve">     "____" ______________20____ года</w:t>
      </w:r>
    </w:p>
    <w:p w:rsidR="00677012" w:rsidRPr="00677012" w:rsidRDefault="00677012" w:rsidP="00092299">
      <w:pPr>
        <w:spacing w:after="0"/>
        <w:jc w:val="both"/>
        <w:rPr>
          <w:rFonts w:ascii="Times New Roman" w:hAnsi="Times New Roman"/>
        </w:rPr>
      </w:pPr>
    </w:p>
    <w:p w:rsidR="00677012" w:rsidRPr="00677012" w:rsidRDefault="00677012" w:rsidP="00092299">
      <w:pPr>
        <w:spacing w:after="0"/>
        <w:jc w:val="both"/>
        <w:rPr>
          <w:rFonts w:ascii="Times New Roman" w:hAnsi="Times New Roman"/>
        </w:rPr>
      </w:pPr>
      <w:r w:rsidRPr="00677012">
        <w:rPr>
          <w:rFonts w:ascii="Times New Roman" w:hAnsi="Times New Roman"/>
        </w:rPr>
        <w:t xml:space="preserve">     Подтверждаю свое согласие, </w:t>
      </w:r>
      <w:proofErr w:type="gramStart"/>
      <w:r w:rsidRPr="00677012">
        <w:rPr>
          <w:rFonts w:ascii="Times New Roman" w:hAnsi="Times New Roman"/>
        </w:rPr>
        <w:t>а  также</w:t>
      </w:r>
      <w:proofErr w:type="gramEnd"/>
      <w:r w:rsidRPr="00677012">
        <w:rPr>
          <w:rFonts w:ascii="Times New Roman" w:hAnsi="Times New Roman"/>
        </w:rPr>
        <w:t xml:space="preserve">  согласие  представляемого  мною</w:t>
      </w:r>
    </w:p>
    <w:p w:rsidR="00677012" w:rsidRPr="00677012" w:rsidRDefault="00677012" w:rsidP="00092299">
      <w:pPr>
        <w:spacing w:after="0"/>
        <w:jc w:val="both"/>
        <w:rPr>
          <w:rFonts w:ascii="Times New Roman" w:hAnsi="Times New Roman"/>
        </w:rPr>
      </w:pPr>
      <w:r w:rsidRPr="00677012">
        <w:rPr>
          <w:rFonts w:ascii="Times New Roman" w:hAnsi="Times New Roman"/>
        </w:rPr>
        <w:t xml:space="preserve">лица на обработку персональных данных (сбор, </w:t>
      </w:r>
      <w:proofErr w:type="gramStart"/>
      <w:r w:rsidRPr="00677012">
        <w:rPr>
          <w:rFonts w:ascii="Times New Roman" w:hAnsi="Times New Roman"/>
        </w:rPr>
        <w:t>систематизацию,  накопление</w:t>
      </w:r>
      <w:proofErr w:type="gramEnd"/>
      <w:r w:rsidRPr="00677012">
        <w:rPr>
          <w:rFonts w:ascii="Times New Roman" w:hAnsi="Times New Roman"/>
        </w:rPr>
        <w:t>,</w:t>
      </w:r>
    </w:p>
    <w:p w:rsidR="00677012" w:rsidRPr="00677012" w:rsidRDefault="00677012" w:rsidP="00092299">
      <w:pPr>
        <w:spacing w:after="0"/>
        <w:jc w:val="both"/>
        <w:rPr>
          <w:rFonts w:ascii="Times New Roman" w:hAnsi="Times New Roman"/>
        </w:rPr>
      </w:pPr>
      <w:r w:rsidRPr="00677012">
        <w:rPr>
          <w:rFonts w:ascii="Times New Roman" w:hAnsi="Times New Roman"/>
        </w:rPr>
        <w:t>хранение,    уточнение    (обновление,     изменение),     использование,</w:t>
      </w:r>
    </w:p>
    <w:p w:rsidR="00677012" w:rsidRPr="00677012" w:rsidRDefault="00677012" w:rsidP="00092299">
      <w:pPr>
        <w:spacing w:after="0"/>
        <w:jc w:val="both"/>
        <w:rPr>
          <w:rFonts w:ascii="Times New Roman" w:hAnsi="Times New Roman"/>
        </w:rPr>
      </w:pPr>
      <w:r w:rsidRPr="00677012">
        <w:rPr>
          <w:rFonts w:ascii="Times New Roman" w:hAnsi="Times New Roman"/>
        </w:rPr>
        <w:t>распространение (в  том  числе  передачу),  обезличивание,  блокирование,</w:t>
      </w:r>
    </w:p>
    <w:p w:rsidR="00677012" w:rsidRPr="00677012" w:rsidRDefault="00677012" w:rsidP="00092299">
      <w:pPr>
        <w:spacing w:after="0"/>
        <w:jc w:val="both"/>
        <w:rPr>
          <w:rFonts w:ascii="Times New Roman" w:hAnsi="Times New Roman"/>
        </w:rPr>
      </w:pPr>
      <w:r w:rsidRPr="00677012">
        <w:rPr>
          <w:rFonts w:ascii="Times New Roman" w:hAnsi="Times New Roman"/>
        </w:rPr>
        <w:t xml:space="preserve">уничтожение персональных данных, а также иных </w:t>
      </w:r>
      <w:proofErr w:type="gramStart"/>
      <w:r w:rsidRPr="00677012">
        <w:rPr>
          <w:rFonts w:ascii="Times New Roman" w:hAnsi="Times New Roman"/>
        </w:rPr>
        <w:t>действий,  необходимых</w:t>
      </w:r>
      <w:proofErr w:type="gramEnd"/>
      <w:r w:rsidRPr="00677012">
        <w:rPr>
          <w:rFonts w:ascii="Times New Roman" w:hAnsi="Times New Roman"/>
        </w:rPr>
        <w:t xml:space="preserve">  для</w:t>
      </w:r>
    </w:p>
    <w:p w:rsidR="00677012" w:rsidRPr="00677012" w:rsidRDefault="00677012" w:rsidP="00092299">
      <w:pPr>
        <w:spacing w:after="0"/>
        <w:jc w:val="both"/>
        <w:rPr>
          <w:rFonts w:ascii="Times New Roman" w:hAnsi="Times New Roman"/>
        </w:rPr>
      </w:pPr>
      <w:r w:rsidRPr="00677012">
        <w:rPr>
          <w:rFonts w:ascii="Times New Roman" w:hAnsi="Times New Roman"/>
        </w:rPr>
        <w:t>обработки  персональных  данных  в  рамках  предоставления  муниципальной</w:t>
      </w:r>
    </w:p>
    <w:p w:rsidR="00677012" w:rsidRPr="00677012" w:rsidRDefault="00677012" w:rsidP="00092299">
      <w:pPr>
        <w:spacing w:after="0"/>
        <w:jc w:val="both"/>
        <w:rPr>
          <w:rFonts w:ascii="Times New Roman" w:hAnsi="Times New Roman"/>
        </w:rPr>
      </w:pPr>
      <w:r w:rsidRPr="00677012">
        <w:rPr>
          <w:rFonts w:ascii="Times New Roman" w:hAnsi="Times New Roman"/>
        </w:rPr>
        <w:t>услуги) в том числе в автоматизированном режиме, включая принятие решений</w:t>
      </w:r>
    </w:p>
    <w:p w:rsidR="00677012" w:rsidRPr="00677012" w:rsidRDefault="00677012" w:rsidP="00092299">
      <w:pPr>
        <w:spacing w:after="0"/>
        <w:jc w:val="both"/>
        <w:rPr>
          <w:rFonts w:ascii="Times New Roman" w:hAnsi="Times New Roman"/>
        </w:rPr>
      </w:pPr>
      <w:r w:rsidRPr="00677012">
        <w:rPr>
          <w:rFonts w:ascii="Times New Roman" w:hAnsi="Times New Roman"/>
        </w:rPr>
        <w:t>на   их   основе,   в   целях   предоставления       муниципальной услуги</w:t>
      </w:r>
    </w:p>
    <w:p w:rsidR="00677012" w:rsidRPr="00677012" w:rsidRDefault="00677012" w:rsidP="00092299">
      <w:pPr>
        <w:spacing w:after="0"/>
        <w:jc w:val="both"/>
        <w:rPr>
          <w:rFonts w:ascii="Times New Roman" w:hAnsi="Times New Roman"/>
        </w:rPr>
      </w:pPr>
      <w:r w:rsidRPr="00677012">
        <w:rPr>
          <w:rFonts w:ascii="Times New Roman" w:hAnsi="Times New Roman"/>
        </w:rPr>
        <w:t>________________________________________________________________________.</w:t>
      </w:r>
    </w:p>
    <w:p w:rsidR="00677012" w:rsidRPr="00677012" w:rsidRDefault="00677012" w:rsidP="00092299">
      <w:pPr>
        <w:spacing w:after="0"/>
        <w:jc w:val="both"/>
        <w:rPr>
          <w:rFonts w:ascii="Times New Roman" w:hAnsi="Times New Roman"/>
        </w:rPr>
      </w:pPr>
    </w:p>
    <w:p w:rsidR="009D1113" w:rsidRPr="00677012" w:rsidRDefault="009D1113" w:rsidP="00092299">
      <w:pPr>
        <w:spacing w:after="0"/>
        <w:ind w:left="5103" w:firstLine="1"/>
        <w:jc w:val="both"/>
        <w:rPr>
          <w:rFonts w:ascii="Times New Roman" w:eastAsia="Calibri" w:hAnsi="Times New Roman"/>
          <w:sz w:val="28"/>
          <w:szCs w:val="28"/>
          <w:lang w:eastAsia="en-US"/>
        </w:rPr>
      </w:pPr>
    </w:p>
    <w:p w:rsidR="009D1113" w:rsidRPr="00677012" w:rsidRDefault="009D1113" w:rsidP="00092299">
      <w:pPr>
        <w:spacing w:after="0"/>
        <w:ind w:left="5103" w:firstLine="1"/>
        <w:jc w:val="both"/>
        <w:rPr>
          <w:rFonts w:ascii="Times New Roman" w:eastAsia="Calibri" w:hAnsi="Times New Roman"/>
          <w:sz w:val="28"/>
          <w:szCs w:val="28"/>
          <w:lang w:eastAsia="en-US"/>
        </w:rPr>
      </w:pPr>
    </w:p>
    <w:p w:rsidR="009D1113" w:rsidRPr="00677012" w:rsidRDefault="009D1113" w:rsidP="00092299">
      <w:pPr>
        <w:spacing w:after="0"/>
        <w:ind w:left="5103" w:firstLine="1"/>
        <w:jc w:val="both"/>
        <w:rPr>
          <w:rFonts w:ascii="Times New Roman" w:eastAsia="Calibri" w:hAnsi="Times New Roman"/>
          <w:sz w:val="28"/>
          <w:szCs w:val="28"/>
          <w:lang w:eastAsia="en-US"/>
        </w:rPr>
      </w:pPr>
    </w:p>
    <w:p w:rsidR="009D1113" w:rsidRPr="00677012" w:rsidRDefault="009D1113" w:rsidP="00092299">
      <w:pPr>
        <w:spacing w:after="0"/>
        <w:ind w:left="5103" w:firstLine="1"/>
        <w:jc w:val="both"/>
        <w:rPr>
          <w:rFonts w:ascii="Times New Roman" w:eastAsia="Calibri" w:hAnsi="Times New Roman"/>
          <w:sz w:val="28"/>
          <w:szCs w:val="28"/>
          <w:lang w:eastAsia="en-US"/>
        </w:rPr>
      </w:pPr>
    </w:p>
    <w:p w:rsidR="009D1113" w:rsidRPr="00677012" w:rsidRDefault="009D1113" w:rsidP="00092299">
      <w:pPr>
        <w:spacing w:after="0"/>
        <w:ind w:left="5103" w:firstLine="1"/>
        <w:jc w:val="both"/>
        <w:rPr>
          <w:rFonts w:ascii="Times New Roman" w:eastAsia="Calibri" w:hAnsi="Times New Roman"/>
          <w:sz w:val="28"/>
          <w:szCs w:val="28"/>
          <w:lang w:eastAsia="en-US"/>
        </w:rPr>
      </w:pPr>
    </w:p>
    <w:p w:rsidR="009D1113" w:rsidRPr="00677012" w:rsidRDefault="009D1113" w:rsidP="00092299">
      <w:pPr>
        <w:spacing w:after="0"/>
        <w:ind w:left="5103" w:firstLine="1"/>
        <w:jc w:val="both"/>
        <w:rPr>
          <w:rFonts w:ascii="Times New Roman" w:eastAsia="Calibri" w:hAnsi="Times New Roman"/>
          <w:sz w:val="28"/>
          <w:szCs w:val="28"/>
          <w:lang w:eastAsia="en-US"/>
        </w:rPr>
      </w:pPr>
    </w:p>
    <w:p w:rsidR="009D1113" w:rsidRPr="00677012" w:rsidRDefault="009D1113" w:rsidP="00092299">
      <w:pPr>
        <w:spacing w:after="0"/>
        <w:ind w:left="5103" w:firstLine="1"/>
        <w:jc w:val="both"/>
        <w:rPr>
          <w:rFonts w:ascii="Times New Roman" w:eastAsia="Calibri" w:hAnsi="Times New Roman"/>
          <w:sz w:val="28"/>
          <w:szCs w:val="28"/>
          <w:lang w:eastAsia="en-US"/>
        </w:rPr>
      </w:pPr>
    </w:p>
    <w:p w:rsidR="00F03027" w:rsidRPr="00677012" w:rsidRDefault="00F03027" w:rsidP="00092299">
      <w:pPr>
        <w:widowControl w:val="0"/>
        <w:tabs>
          <w:tab w:val="left" w:pos="360"/>
          <w:tab w:val="left" w:pos="7611"/>
        </w:tabs>
        <w:spacing w:after="0"/>
        <w:jc w:val="both"/>
        <w:rPr>
          <w:rFonts w:ascii="Times New Roman" w:hAnsi="Times New Roman"/>
          <w:b/>
          <w:sz w:val="28"/>
          <w:szCs w:val="28"/>
        </w:rPr>
      </w:pPr>
    </w:p>
    <w:sectPr w:rsidR="00F03027" w:rsidRPr="00677012" w:rsidSect="00D6255A">
      <w:pgSz w:w="11906" w:h="16838"/>
      <w:pgMar w:top="426" w:right="707"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ndale Sans UI">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264A4840"/>
    <w:name w:val="WW8Num1"/>
    <w:lvl w:ilvl="0">
      <w:start w:val="1"/>
      <w:numFmt w:val="decimal"/>
      <w:lvlText w:val="%1."/>
      <w:lvlJc w:val="left"/>
      <w:pPr>
        <w:tabs>
          <w:tab w:val="num" w:pos="786"/>
        </w:tabs>
        <w:ind w:left="786" w:hanging="360"/>
      </w:pPr>
      <w:rPr>
        <w:color w:val="000000"/>
      </w:rPr>
    </w:lvl>
  </w:abstractNum>
  <w:abstractNum w:abstractNumId="1" w15:restartNumberingAfterBreak="0">
    <w:nsid w:val="0D622A7B"/>
    <w:multiLevelType w:val="multilevel"/>
    <w:tmpl w:val="782CAD9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start w:val="6"/>
      <w:numFmt w:val="decimal"/>
      <w:lvlText w:val="%1.%2."/>
      <w:lvlJc w:val="left"/>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A605D7"/>
    <w:multiLevelType w:val="hybridMultilevel"/>
    <w:tmpl w:val="4BB48D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C341AF"/>
    <w:multiLevelType w:val="singleLevel"/>
    <w:tmpl w:val="70642F0E"/>
    <w:lvl w:ilvl="0">
      <w:start w:val="1"/>
      <w:numFmt w:val="decimal"/>
      <w:lvlText w:val="%1."/>
      <w:lvlJc w:val="left"/>
      <w:pPr>
        <w:tabs>
          <w:tab w:val="num" w:pos="786"/>
        </w:tabs>
        <w:ind w:left="786" w:hanging="360"/>
      </w:pPr>
      <w:rPr>
        <w:b w:val="0"/>
        <w:color w:val="000000"/>
      </w:rPr>
    </w:lvl>
  </w:abstractNum>
  <w:abstractNum w:abstractNumId="4" w15:restartNumberingAfterBreak="0">
    <w:nsid w:val="15F04555"/>
    <w:multiLevelType w:val="multilevel"/>
    <w:tmpl w:val="36DC1B1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7A2B7B"/>
    <w:multiLevelType w:val="hybridMultilevel"/>
    <w:tmpl w:val="17AC7C60"/>
    <w:lvl w:ilvl="0" w:tplc="DC4AB810">
      <w:start w:val="1"/>
      <w:numFmt w:val="decimal"/>
      <w:lvlText w:val="%1)"/>
      <w:lvlJc w:val="left"/>
      <w:pPr>
        <w:ind w:left="720" w:hanging="360"/>
      </w:pPr>
      <w:rPr>
        <w:rFonts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927F06"/>
    <w:multiLevelType w:val="multilevel"/>
    <w:tmpl w:val="08DC413C"/>
    <w:lvl w:ilvl="0">
      <w:start w:val="1"/>
      <w:numFmt w:val="decimal"/>
      <w:lvlText w:val="2.7.%1"/>
      <w:lvlJc w:val="left"/>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8C163B"/>
    <w:multiLevelType w:val="hybridMultilevel"/>
    <w:tmpl w:val="9A24C2C4"/>
    <w:lvl w:ilvl="0" w:tplc="41CEF02E">
      <w:start w:val="1"/>
      <w:numFmt w:val="decimal"/>
      <w:lvlText w:val="%1."/>
      <w:lvlJc w:val="left"/>
      <w:pPr>
        <w:ind w:left="1805" w:hanging="109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234C4B6A"/>
    <w:multiLevelType w:val="multilevel"/>
    <w:tmpl w:val="BB9A8A6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841961"/>
    <w:multiLevelType w:val="multilevel"/>
    <w:tmpl w:val="BF3AB404"/>
    <w:lvl w:ilvl="0">
      <w:start w:val="1"/>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15:restartNumberingAfterBreak="0">
    <w:nsid w:val="29346583"/>
    <w:multiLevelType w:val="hybridMultilevel"/>
    <w:tmpl w:val="1E16AC5C"/>
    <w:lvl w:ilvl="0" w:tplc="00000001">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C60282"/>
    <w:multiLevelType w:val="multilevel"/>
    <w:tmpl w:val="E9002AD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FE0232"/>
    <w:multiLevelType w:val="multilevel"/>
    <w:tmpl w:val="0040DD24"/>
    <w:lvl w:ilvl="0">
      <w:start w:val="1"/>
      <w:numFmt w:val="decimal"/>
      <w:lvlText w:val="%1."/>
      <w:lvlJc w:val="left"/>
      <w:pPr>
        <w:ind w:left="1815" w:hanging="1095"/>
      </w:pPr>
      <w:rPr>
        <w:rFonts w:hint="default"/>
      </w:rPr>
    </w:lvl>
    <w:lvl w:ilvl="1">
      <w:start w:val="1"/>
      <w:numFmt w:val="decimal"/>
      <w:isLgl/>
      <w:lvlText w:val="%1.%2."/>
      <w:lvlJc w:val="left"/>
      <w:pPr>
        <w:ind w:left="1430" w:hanging="720"/>
      </w:pPr>
      <w:rPr>
        <w:rFonts w:eastAsia="Times New Roman" w:hint="default"/>
      </w:rPr>
    </w:lvl>
    <w:lvl w:ilvl="2">
      <w:start w:val="1"/>
      <w:numFmt w:val="decimal"/>
      <w:isLgl/>
      <w:lvlText w:val="%1.%2.%3."/>
      <w:lvlJc w:val="left"/>
      <w:pPr>
        <w:ind w:left="2160" w:hanging="720"/>
      </w:pPr>
      <w:rPr>
        <w:rFonts w:eastAsia="Times New Roman" w:hint="default"/>
      </w:rPr>
    </w:lvl>
    <w:lvl w:ilvl="3">
      <w:start w:val="1"/>
      <w:numFmt w:val="decimal"/>
      <w:isLgl/>
      <w:lvlText w:val="%1.%2.%3.%4."/>
      <w:lvlJc w:val="left"/>
      <w:pPr>
        <w:ind w:left="2880" w:hanging="1080"/>
      </w:pPr>
      <w:rPr>
        <w:rFonts w:eastAsia="Times New Roman" w:hint="default"/>
      </w:rPr>
    </w:lvl>
    <w:lvl w:ilvl="4">
      <w:start w:val="1"/>
      <w:numFmt w:val="decimal"/>
      <w:isLgl/>
      <w:lvlText w:val="%1.%2.%3.%4.%5."/>
      <w:lvlJc w:val="left"/>
      <w:pPr>
        <w:ind w:left="3240" w:hanging="1080"/>
      </w:pPr>
      <w:rPr>
        <w:rFonts w:eastAsia="Times New Roman" w:hint="default"/>
      </w:rPr>
    </w:lvl>
    <w:lvl w:ilvl="5">
      <w:start w:val="1"/>
      <w:numFmt w:val="decimal"/>
      <w:isLgl/>
      <w:lvlText w:val="%1.%2.%3.%4.%5.%6."/>
      <w:lvlJc w:val="left"/>
      <w:pPr>
        <w:ind w:left="3960" w:hanging="1440"/>
      </w:pPr>
      <w:rPr>
        <w:rFonts w:eastAsia="Times New Roman" w:hint="default"/>
      </w:rPr>
    </w:lvl>
    <w:lvl w:ilvl="6">
      <w:start w:val="1"/>
      <w:numFmt w:val="decimal"/>
      <w:isLgl/>
      <w:lvlText w:val="%1.%2.%3.%4.%5.%6.%7."/>
      <w:lvlJc w:val="left"/>
      <w:pPr>
        <w:ind w:left="4680" w:hanging="1800"/>
      </w:pPr>
      <w:rPr>
        <w:rFonts w:eastAsia="Times New Roman" w:hint="default"/>
      </w:rPr>
    </w:lvl>
    <w:lvl w:ilvl="7">
      <w:start w:val="1"/>
      <w:numFmt w:val="decimal"/>
      <w:isLgl/>
      <w:lvlText w:val="%1.%2.%3.%4.%5.%6.%7.%8."/>
      <w:lvlJc w:val="left"/>
      <w:pPr>
        <w:ind w:left="5040" w:hanging="1800"/>
      </w:pPr>
      <w:rPr>
        <w:rFonts w:eastAsia="Times New Roman" w:hint="default"/>
      </w:rPr>
    </w:lvl>
    <w:lvl w:ilvl="8">
      <w:start w:val="1"/>
      <w:numFmt w:val="decimal"/>
      <w:isLgl/>
      <w:lvlText w:val="%1.%2.%3.%4.%5.%6.%7.%8.%9."/>
      <w:lvlJc w:val="left"/>
      <w:pPr>
        <w:ind w:left="5760" w:hanging="2160"/>
      </w:pPr>
      <w:rPr>
        <w:rFonts w:eastAsia="Times New Roman" w:hint="default"/>
      </w:rPr>
    </w:lvl>
  </w:abstractNum>
  <w:abstractNum w:abstractNumId="13" w15:restartNumberingAfterBreak="0">
    <w:nsid w:val="2F9B1A88"/>
    <w:multiLevelType w:val="multilevel"/>
    <w:tmpl w:val="F7F884DC"/>
    <w:lvl w:ilvl="0">
      <w:start w:val="1"/>
      <w:numFmt w:val="decimal"/>
      <w:lvlText w:val="2.9.%1"/>
      <w:lvlJc w:val="left"/>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5E5978"/>
    <w:multiLevelType w:val="multilevel"/>
    <w:tmpl w:val="217C158E"/>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C4E2B0D"/>
    <w:multiLevelType w:val="hybridMultilevel"/>
    <w:tmpl w:val="1C043D5C"/>
    <w:lvl w:ilvl="0" w:tplc="8E469CA6">
      <w:start w:val="1"/>
      <w:numFmt w:val="decimal"/>
      <w:lvlText w:val="%1."/>
      <w:lvlJc w:val="left"/>
      <w:pPr>
        <w:ind w:left="4080" w:hanging="360"/>
      </w:pPr>
      <w:rPr>
        <w:rFonts w:hint="default"/>
      </w:rPr>
    </w:lvl>
    <w:lvl w:ilvl="1" w:tplc="04190019" w:tentative="1">
      <w:start w:val="1"/>
      <w:numFmt w:val="lowerLetter"/>
      <w:lvlText w:val="%2."/>
      <w:lvlJc w:val="left"/>
      <w:pPr>
        <w:ind w:left="4800" w:hanging="360"/>
      </w:pPr>
    </w:lvl>
    <w:lvl w:ilvl="2" w:tplc="0419001B" w:tentative="1">
      <w:start w:val="1"/>
      <w:numFmt w:val="lowerRoman"/>
      <w:lvlText w:val="%3."/>
      <w:lvlJc w:val="right"/>
      <w:pPr>
        <w:ind w:left="5520" w:hanging="180"/>
      </w:pPr>
    </w:lvl>
    <w:lvl w:ilvl="3" w:tplc="0419000F" w:tentative="1">
      <w:start w:val="1"/>
      <w:numFmt w:val="decimal"/>
      <w:lvlText w:val="%4."/>
      <w:lvlJc w:val="left"/>
      <w:pPr>
        <w:ind w:left="6240" w:hanging="360"/>
      </w:pPr>
    </w:lvl>
    <w:lvl w:ilvl="4" w:tplc="04190019" w:tentative="1">
      <w:start w:val="1"/>
      <w:numFmt w:val="lowerLetter"/>
      <w:lvlText w:val="%5."/>
      <w:lvlJc w:val="left"/>
      <w:pPr>
        <w:ind w:left="6960" w:hanging="360"/>
      </w:pPr>
    </w:lvl>
    <w:lvl w:ilvl="5" w:tplc="0419001B" w:tentative="1">
      <w:start w:val="1"/>
      <w:numFmt w:val="lowerRoman"/>
      <w:lvlText w:val="%6."/>
      <w:lvlJc w:val="right"/>
      <w:pPr>
        <w:ind w:left="7680" w:hanging="180"/>
      </w:pPr>
    </w:lvl>
    <w:lvl w:ilvl="6" w:tplc="0419000F" w:tentative="1">
      <w:start w:val="1"/>
      <w:numFmt w:val="decimal"/>
      <w:lvlText w:val="%7."/>
      <w:lvlJc w:val="left"/>
      <w:pPr>
        <w:ind w:left="8400" w:hanging="360"/>
      </w:pPr>
    </w:lvl>
    <w:lvl w:ilvl="7" w:tplc="04190019" w:tentative="1">
      <w:start w:val="1"/>
      <w:numFmt w:val="lowerLetter"/>
      <w:lvlText w:val="%8."/>
      <w:lvlJc w:val="left"/>
      <w:pPr>
        <w:ind w:left="9120" w:hanging="360"/>
      </w:pPr>
    </w:lvl>
    <w:lvl w:ilvl="8" w:tplc="0419001B" w:tentative="1">
      <w:start w:val="1"/>
      <w:numFmt w:val="lowerRoman"/>
      <w:lvlText w:val="%9."/>
      <w:lvlJc w:val="right"/>
      <w:pPr>
        <w:ind w:left="9840" w:hanging="180"/>
      </w:pPr>
    </w:lvl>
  </w:abstractNum>
  <w:abstractNum w:abstractNumId="16" w15:restartNumberingAfterBreak="0">
    <w:nsid w:val="447C1BF0"/>
    <w:multiLevelType w:val="hybridMultilevel"/>
    <w:tmpl w:val="EDBCD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A2488E"/>
    <w:multiLevelType w:val="multilevel"/>
    <w:tmpl w:val="43929E20"/>
    <w:styleLink w:val="WW8Num1"/>
    <w:lvl w:ilvl="0">
      <w:numFmt w:val="bullet"/>
      <w:lvlText w:val=""/>
      <w:lvlJc w:val="left"/>
      <w:pPr>
        <w:ind w:left="720" w:hanging="360"/>
      </w:pPr>
      <w:rPr>
        <w:rFonts w:ascii="Symbol" w:hAnsi="Symbol" w:cs="Symbol"/>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A6C66FD"/>
    <w:multiLevelType w:val="hybridMultilevel"/>
    <w:tmpl w:val="7B60B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DA45579"/>
    <w:multiLevelType w:val="multilevel"/>
    <w:tmpl w:val="70946C0A"/>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076F03"/>
    <w:multiLevelType w:val="multilevel"/>
    <w:tmpl w:val="17CE9F6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604180"/>
    <w:multiLevelType w:val="multilevel"/>
    <w:tmpl w:val="54968D32"/>
    <w:lvl w:ilvl="0">
      <w:start w:val="1"/>
      <w:numFmt w:val="decimal"/>
      <w:lvlText w:val="2.8.%1."/>
      <w:lvlJc w:val="left"/>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881E08"/>
    <w:multiLevelType w:val="hybridMultilevel"/>
    <w:tmpl w:val="48BA5BD6"/>
    <w:lvl w:ilvl="0" w:tplc="CC9883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4C710A2"/>
    <w:multiLevelType w:val="multilevel"/>
    <w:tmpl w:val="9B26985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EE37C11"/>
    <w:multiLevelType w:val="multilevel"/>
    <w:tmpl w:val="F94A4304"/>
    <w:lvl w:ilvl="0">
      <w:start w:val="2"/>
      <w:numFmt w:val="decimal"/>
      <w:lvlText w:val="2.7.%1."/>
      <w:lvlJc w:val="left"/>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9B26D9"/>
    <w:multiLevelType w:val="multilevel"/>
    <w:tmpl w:val="3F74D92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2F3E5C"/>
    <w:multiLevelType w:val="multilevel"/>
    <w:tmpl w:val="452C13D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D139F3"/>
    <w:multiLevelType w:val="multilevel"/>
    <w:tmpl w:val="2364015C"/>
    <w:lvl w:ilvl="0">
      <w:start w:val="1"/>
      <w:numFmt w:val="decimal"/>
      <w:lvlText w:val="3.3.%1"/>
      <w:lvlJc w:val="left"/>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AC94013"/>
    <w:multiLevelType w:val="multilevel"/>
    <w:tmpl w:val="B80E6178"/>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42547213">
    <w:abstractNumId w:val="11"/>
  </w:num>
  <w:num w:numId="2" w16cid:durableId="1237471126">
    <w:abstractNumId w:val="20"/>
  </w:num>
  <w:num w:numId="3" w16cid:durableId="1329168306">
    <w:abstractNumId w:val="19"/>
  </w:num>
  <w:num w:numId="4" w16cid:durableId="213860115">
    <w:abstractNumId w:val="4"/>
  </w:num>
  <w:num w:numId="5" w16cid:durableId="546991984">
    <w:abstractNumId w:val="1"/>
  </w:num>
  <w:num w:numId="6" w16cid:durableId="352918739">
    <w:abstractNumId w:val="6"/>
  </w:num>
  <w:num w:numId="7" w16cid:durableId="1652976788">
    <w:abstractNumId w:val="24"/>
  </w:num>
  <w:num w:numId="8" w16cid:durableId="1497527508">
    <w:abstractNumId w:val="21"/>
  </w:num>
  <w:num w:numId="9" w16cid:durableId="231551766">
    <w:abstractNumId w:val="13"/>
  </w:num>
  <w:num w:numId="10" w16cid:durableId="160396323">
    <w:abstractNumId w:val="8"/>
  </w:num>
  <w:num w:numId="11" w16cid:durableId="446584676">
    <w:abstractNumId w:val="26"/>
  </w:num>
  <w:num w:numId="12" w16cid:durableId="1026640985">
    <w:abstractNumId w:val="28"/>
  </w:num>
  <w:num w:numId="13" w16cid:durableId="234585937">
    <w:abstractNumId w:val="27"/>
  </w:num>
  <w:num w:numId="14" w16cid:durableId="1367486978">
    <w:abstractNumId w:val="25"/>
  </w:num>
  <w:num w:numId="15" w16cid:durableId="536158875">
    <w:abstractNumId w:val="15"/>
  </w:num>
  <w:num w:numId="16" w16cid:durableId="844445460">
    <w:abstractNumId w:val="23"/>
  </w:num>
  <w:num w:numId="17" w16cid:durableId="768089987">
    <w:abstractNumId w:val="14"/>
  </w:num>
  <w:num w:numId="18" w16cid:durableId="992291207">
    <w:abstractNumId w:val="12"/>
  </w:num>
  <w:num w:numId="19" w16cid:durableId="1555967945">
    <w:abstractNumId w:val="7"/>
  </w:num>
  <w:num w:numId="20" w16cid:durableId="1776552939">
    <w:abstractNumId w:val="22"/>
  </w:num>
  <w:num w:numId="21" w16cid:durableId="21339397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629621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5859988">
    <w:abstractNumId w:val="0"/>
  </w:num>
  <w:num w:numId="24" w16cid:durableId="1870070414">
    <w:abstractNumId w:val="2"/>
  </w:num>
  <w:num w:numId="25" w16cid:durableId="1133861831">
    <w:abstractNumId w:val="5"/>
  </w:num>
  <w:num w:numId="26" w16cid:durableId="953438921">
    <w:abstractNumId w:val="3"/>
  </w:num>
  <w:num w:numId="27" w16cid:durableId="384792243">
    <w:abstractNumId w:val="16"/>
  </w:num>
  <w:num w:numId="28" w16cid:durableId="469444694">
    <w:abstractNumId w:val="9"/>
  </w:num>
  <w:num w:numId="29" w16cid:durableId="1527983254">
    <w:abstractNumId w:val="17"/>
  </w:num>
  <w:num w:numId="30" w16cid:durableId="546264169">
    <w:abstractNumId w:val="17"/>
    <w:lvlOverride w:ilvl="0">
      <w:startOverride w:val="1"/>
    </w:lvlOverride>
  </w:num>
  <w:num w:numId="31" w16cid:durableId="1928071347">
    <w:abstractNumId w:val="10"/>
  </w:num>
  <w:num w:numId="32" w16cid:durableId="17054034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4E8"/>
    <w:rsid w:val="00011BDA"/>
    <w:rsid w:val="00017EA5"/>
    <w:rsid w:val="00020499"/>
    <w:rsid w:val="00023093"/>
    <w:rsid w:val="0006578F"/>
    <w:rsid w:val="00075AC6"/>
    <w:rsid w:val="00092299"/>
    <w:rsid w:val="000924C0"/>
    <w:rsid w:val="000D2A42"/>
    <w:rsid w:val="000E060F"/>
    <w:rsid w:val="000E4207"/>
    <w:rsid w:val="000F2C57"/>
    <w:rsid w:val="000F55FC"/>
    <w:rsid w:val="00101010"/>
    <w:rsid w:val="00102217"/>
    <w:rsid w:val="001045DD"/>
    <w:rsid w:val="001050C9"/>
    <w:rsid w:val="001121B0"/>
    <w:rsid w:val="00117A49"/>
    <w:rsid w:val="001229BE"/>
    <w:rsid w:val="00135A02"/>
    <w:rsid w:val="00144B74"/>
    <w:rsid w:val="001478D2"/>
    <w:rsid w:val="00151479"/>
    <w:rsid w:val="00163985"/>
    <w:rsid w:val="001745D3"/>
    <w:rsid w:val="00180A42"/>
    <w:rsid w:val="001819E5"/>
    <w:rsid w:val="001844F7"/>
    <w:rsid w:val="001907A5"/>
    <w:rsid w:val="001B71D5"/>
    <w:rsid w:val="001D0894"/>
    <w:rsid w:val="001F179C"/>
    <w:rsid w:val="00203D77"/>
    <w:rsid w:val="00213E79"/>
    <w:rsid w:val="00221FA9"/>
    <w:rsid w:val="002408E3"/>
    <w:rsid w:val="00244AE3"/>
    <w:rsid w:val="002470DF"/>
    <w:rsid w:val="00264CD3"/>
    <w:rsid w:val="00275E5C"/>
    <w:rsid w:val="00290A85"/>
    <w:rsid w:val="002A6B4C"/>
    <w:rsid w:val="002D0185"/>
    <w:rsid w:val="002E105E"/>
    <w:rsid w:val="002E4B28"/>
    <w:rsid w:val="002F225E"/>
    <w:rsid w:val="00313275"/>
    <w:rsid w:val="00341089"/>
    <w:rsid w:val="003419F7"/>
    <w:rsid w:val="00343C55"/>
    <w:rsid w:val="003554E8"/>
    <w:rsid w:val="003607A0"/>
    <w:rsid w:val="00365E71"/>
    <w:rsid w:val="0037321B"/>
    <w:rsid w:val="00394013"/>
    <w:rsid w:val="003A1E49"/>
    <w:rsid w:val="003A3DA1"/>
    <w:rsid w:val="003D1565"/>
    <w:rsid w:val="003D3732"/>
    <w:rsid w:val="003D4FCB"/>
    <w:rsid w:val="003E4BC1"/>
    <w:rsid w:val="003F1F36"/>
    <w:rsid w:val="003F6F3C"/>
    <w:rsid w:val="00417BDC"/>
    <w:rsid w:val="004335A1"/>
    <w:rsid w:val="004462F6"/>
    <w:rsid w:val="00461263"/>
    <w:rsid w:val="004644E4"/>
    <w:rsid w:val="0046666B"/>
    <w:rsid w:val="00471223"/>
    <w:rsid w:val="0048508F"/>
    <w:rsid w:val="004A34E0"/>
    <w:rsid w:val="004A558C"/>
    <w:rsid w:val="004A6FF7"/>
    <w:rsid w:val="004B5A15"/>
    <w:rsid w:val="004B620C"/>
    <w:rsid w:val="004C1D38"/>
    <w:rsid w:val="004C2138"/>
    <w:rsid w:val="004C2859"/>
    <w:rsid w:val="004C4A31"/>
    <w:rsid w:val="004D61C3"/>
    <w:rsid w:val="004E45A6"/>
    <w:rsid w:val="004E6BCB"/>
    <w:rsid w:val="004F0268"/>
    <w:rsid w:val="004F0E7D"/>
    <w:rsid w:val="004F3734"/>
    <w:rsid w:val="004F65F9"/>
    <w:rsid w:val="00506025"/>
    <w:rsid w:val="00506E43"/>
    <w:rsid w:val="00512FAD"/>
    <w:rsid w:val="005174FD"/>
    <w:rsid w:val="00531AA6"/>
    <w:rsid w:val="00546F6C"/>
    <w:rsid w:val="005702B7"/>
    <w:rsid w:val="00574C34"/>
    <w:rsid w:val="00595879"/>
    <w:rsid w:val="005A09E0"/>
    <w:rsid w:val="005C1B28"/>
    <w:rsid w:val="005D1104"/>
    <w:rsid w:val="005E7B64"/>
    <w:rsid w:val="005F09C3"/>
    <w:rsid w:val="005F7B62"/>
    <w:rsid w:val="00600020"/>
    <w:rsid w:val="006176BB"/>
    <w:rsid w:val="006318A5"/>
    <w:rsid w:val="00635B83"/>
    <w:rsid w:val="00651B90"/>
    <w:rsid w:val="006566A4"/>
    <w:rsid w:val="00671C12"/>
    <w:rsid w:val="00677012"/>
    <w:rsid w:val="00692A99"/>
    <w:rsid w:val="006A4F50"/>
    <w:rsid w:val="006B1E01"/>
    <w:rsid w:val="006B2CBD"/>
    <w:rsid w:val="006B369D"/>
    <w:rsid w:val="006B7C2B"/>
    <w:rsid w:val="006D11E9"/>
    <w:rsid w:val="006D173E"/>
    <w:rsid w:val="006E1054"/>
    <w:rsid w:val="006F7CF2"/>
    <w:rsid w:val="00712443"/>
    <w:rsid w:val="00715133"/>
    <w:rsid w:val="00717DF1"/>
    <w:rsid w:val="0073678A"/>
    <w:rsid w:val="00737A66"/>
    <w:rsid w:val="0074559E"/>
    <w:rsid w:val="0075614F"/>
    <w:rsid w:val="0076008E"/>
    <w:rsid w:val="0076692E"/>
    <w:rsid w:val="00772859"/>
    <w:rsid w:val="007730CE"/>
    <w:rsid w:val="00775EE6"/>
    <w:rsid w:val="00786394"/>
    <w:rsid w:val="00793941"/>
    <w:rsid w:val="007B3520"/>
    <w:rsid w:val="007F310A"/>
    <w:rsid w:val="00814309"/>
    <w:rsid w:val="008220FE"/>
    <w:rsid w:val="0085393F"/>
    <w:rsid w:val="00857724"/>
    <w:rsid w:val="00861DE0"/>
    <w:rsid w:val="00864CFC"/>
    <w:rsid w:val="0086790D"/>
    <w:rsid w:val="0088413E"/>
    <w:rsid w:val="00885978"/>
    <w:rsid w:val="008B5CF4"/>
    <w:rsid w:val="008D00AA"/>
    <w:rsid w:val="008E3844"/>
    <w:rsid w:val="008F7945"/>
    <w:rsid w:val="009017E7"/>
    <w:rsid w:val="009453D0"/>
    <w:rsid w:val="00956A66"/>
    <w:rsid w:val="0096131F"/>
    <w:rsid w:val="009638B3"/>
    <w:rsid w:val="00970905"/>
    <w:rsid w:val="009D0DC7"/>
    <w:rsid w:val="009D1113"/>
    <w:rsid w:val="009F0601"/>
    <w:rsid w:val="00A012EA"/>
    <w:rsid w:val="00A1769F"/>
    <w:rsid w:val="00A24A1C"/>
    <w:rsid w:val="00A66B94"/>
    <w:rsid w:val="00A720E9"/>
    <w:rsid w:val="00A74F49"/>
    <w:rsid w:val="00A75448"/>
    <w:rsid w:val="00A87D5B"/>
    <w:rsid w:val="00AA160B"/>
    <w:rsid w:val="00AA28A2"/>
    <w:rsid w:val="00AD01CB"/>
    <w:rsid w:val="00AE44BB"/>
    <w:rsid w:val="00B019BD"/>
    <w:rsid w:val="00B07DB5"/>
    <w:rsid w:val="00B22392"/>
    <w:rsid w:val="00B23DC9"/>
    <w:rsid w:val="00B3100A"/>
    <w:rsid w:val="00B44820"/>
    <w:rsid w:val="00B468B6"/>
    <w:rsid w:val="00B473B5"/>
    <w:rsid w:val="00B504DE"/>
    <w:rsid w:val="00B52402"/>
    <w:rsid w:val="00B70411"/>
    <w:rsid w:val="00B72698"/>
    <w:rsid w:val="00B84B53"/>
    <w:rsid w:val="00B97E23"/>
    <w:rsid w:val="00BC7BCE"/>
    <w:rsid w:val="00C133C2"/>
    <w:rsid w:val="00C1624E"/>
    <w:rsid w:val="00C24291"/>
    <w:rsid w:val="00C3262E"/>
    <w:rsid w:val="00C417AD"/>
    <w:rsid w:val="00C42EF1"/>
    <w:rsid w:val="00C577AE"/>
    <w:rsid w:val="00C6397A"/>
    <w:rsid w:val="00C91268"/>
    <w:rsid w:val="00C974FA"/>
    <w:rsid w:val="00CA14BD"/>
    <w:rsid w:val="00CB01AE"/>
    <w:rsid w:val="00CB77DE"/>
    <w:rsid w:val="00CC17CF"/>
    <w:rsid w:val="00CD6EDA"/>
    <w:rsid w:val="00CE14A4"/>
    <w:rsid w:val="00CF5DE9"/>
    <w:rsid w:val="00D12C87"/>
    <w:rsid w:val="00D13DB1"/>
    <w:rsid w:val="00D51C77"/>
    <w:rsid w:val="00D5217B"/>
    <w:rsid w:val="00D52940"/>
    <w:rsid w:val="00D62057"/>
    <w:rsid w:val="00D6255A"/>
    <w:rsid w:val="00D63088"/>
    <w:rsid w:val="00D6584F"/>
    <w:rsid w:val="00D8249D"/>
    <w:rsid w:val="00D930AD"/>
    <w:rsid w:val="00D96B91"/>
    <w:rsid w:val="00DA6A22"/>
    <w:rsid w:val="00DB303F"/>
    <w:rsid w:val="00DD1262"/>
    <w:rsid w:val="00DE63FB"/>
    <w:rsid w:val="00E02B2D"/>
    <w:rsid w:val="00E04F82"/>
    <w:rsid w:val="00E16F3B"/>
    <w:rsid w:val="00E258FF"/>
    <w:rsid w:val="00E40F62"/>
    <w:rsid w:val="00E43E38"/>
    <w:rsid w:val="00E51B28"/>
    <w:rsid w:val="00E57D1C"/>
    <w:rsid w:val="00E60CF1"/>
    <w:rsid w:val="00E61D06"/>
    <w:rsid w:val="00E86FD1"/>
    <w:rsid w:val="00E9333B"/>
    <w:rsid w:val="00EA62F1"/>
    <w:rsid w:val="00EC0AA9"/>
    <w:rsid w:val="00EC46C7"/>
    <w:rsid w:val="00EE0C5E"/>
    <w:rsid w:val="00EE4735"/>
    <w:rsid w:val="00F02853"/>
    <w:rsid w:val="00F03027"/>
    <w:rsid w:val="00F10763"/>
    <w:rsid w:val="00F30283"/>
    <w:rsid w:val="00F340B5"/>
    <w:rsid w:val="00F66B55"/>
    <w:rsid w:val="00FA18A5"/>
    <w:rsid w:val="00FA3BBE"/>
    <w:rsid w:val="00FB264D"/>
    <w:rsid w:val="00FB56D7"/>
    <w:rsid w:val="00FC1BE3"/>
    <w:rsid w:val="00FE6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6595E"/>
  <w15:docId w15:val="{BE4CE280-7E57-4D26-A92F-A9FD1262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4E8"/>
    <w:pPr>
      <w:spacing w:after="200" w:line="276" w:lineRule="auto"/>
    </w:pPr>
    <w:rPr>
      <w:rFonts w:eastAsia="Times New Roman"/>
      <w:sz w:val="22"/>
      <w:szCs w:val="22"/>
    </w:rPr>
  </w:style>
  <w:style w:type="paragraph" w:styleId="1">
    <w:name w:val="heading 1"/>
    <w:basedOn w:val="a"/>
    <w:next w:val="a"/>
    <w:link w:val="10"/>
    <w:qFormat/>
    <w:rsid w:val="004C4A31"/>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rsid w:val="00F03027"/>
    <w:pPr>
      <w:keepNext/>
      <w:tabs>
        <w:tab w:val="num" w:pos="1569"/>
      </w:tabs>
      <w:spacing w:before="240" w:after="60" w:line="240" w:lineRule="auto"/>
      <w:ind w:left="1569" w:hanging="576"/>
      <w:outlineLvl w:val="1"/>
    </w:pPr>
    <w:rPr>
      <w:rFonts w:ascii="Arial" w:hAnsi="Arial"/>
      <w:b/>
      <w:bCs/>
      <w:i/>
      <w:iCs/>
      <w:sz w:val="28"/>
      <w:szCs w:val="28"/>
    </w:rPr>
  </w:style>
  <w:style w:type="paragraph" w:styleId="3">
    <w:name w:val="heading 3"/>
    <w:basedOn w:val="a"/>
    <w:next w:val="a"/>
    <w:link w:val="30"/>
    <w:qFormat/>
    <w:rsid w:val="00F03027"/>
    <w:pPr>
      <w:keepNext/>
      <w:tabs>
        <w:tab w:val="num" w:pos="720"/>
      </w:tabs>
      <w:spacing w:before="240" w:after="60" w:line="240" w:lineRule="auto"/>
      <w:ind w:left="720" w:hanging="720"/>
      <w:outlineLvl w:val="2"/>
    </w:pPr>
    <w:rPr>
      <w:rFonts w:ascii="Arial" w:hAnsi="Arial"/>
      <w:b/>
      <w:bCs/>
      <w:sz w:val="26"/>
      <w:szCs w:val="26"/>
    </w:rPr>
  </w:style>
  <w:style w:type="paragraph" w:styleId="4">
    <w:name w:val="heading 4"/>
    <w:basedOn w:val="a"/>
    <w:next w:val="a"/>
    <w:link w:val="40"/>
    <w:qFormat/>
    <w:rsid w:val="00F03027"/>
    <w:pPr>
      <w:keepNext/>
      <w:tabs>
        <w:tab w:val="num" w:pos="864"/>
      </w:tabs>
      <w:spacing w:before="240" w:after="60" w:line="240" w:lineRule="auto"/>
      <w:ind w:left="864" w:hanging="864"/>
      <w:outlineLvl w:val="3"/>
    </w:pPr>
    <w:rPr>
      <w:rFonts w:ascii="Times New Roman" w:hAnsi="Times New Roman"/>
      <w:b/>
      <w:bCs/>
      <w:sz w:val="28"/>
      <w:szCs w:val="28"/>
    </w:rPr>
  </w:style>
  <w:style w:type="paragraph" w:styleId="5">
    <w:name w:val="heading 5"/>
    <w:basedOn w:val="a"/>
    <w:next w:val="a"/>
    <w:link w:val="50"/>
    <w:qFormat/>
    <w:rsid w:val="00F03027"/>
    <w:pPr>
      <w:tabs>
        <w:tab w:val="num" w:pos="1008"/>
      </w:tabs>
      <w:spacing w:before="240" w:after="60" w:line="240" w:lineRule="auto"/>
      <w:ind w:left="1008" w:hanging="1008"/>
      <w:outlineLvl w:val="4"/>
    </w:pPr>
    <w:rPr>
      <w:rFonts w:ascii="Times New Roman" w:hAnsi="Times New Roman"/>
      <w:b/>
      <w:bCs/>
      <w:i/>
      <w:iCs/>
      <w:sz w:val="26"/>
      <w:szCs w:val="26"/>
    </w:rPr>
  </w:style>
  <w:style w:type="paragraph" w:styleId="6">
    <w:name w:val="heading 6"/>
    <w:basedOn w:val="a"/>
    <w:next w:val="a"/>
    <w:link w:val="60"/>
    <w:qFormat/>
    <w:rsid w:val="00F03027"/>
    <w:pPr>
      <w:keepNext/>
      <w:tabs>
        <w:tab w:val="num" w:pos="1152"/>
        <w:tab w:val="left" w:pos="5954"/>
        <w:tab w:val="left" w:pos="8080"/>
      </w:tabs>
      <w:spacing w:after="0" w:line="360" w:lineRule="auto"/>
      <w:ind w:left="1152" w:hanging="1152"/>
      <w:jc w:val="both"/>
      <w:outlineLvl w:val="5"/>
    </w:pPr>
    <w:rPr>
      <w:rFonts w:ascii="Times New Roman" w:hAnsi="Times New Roman"/>
      <w:b/>
      <w:sz w:val="28"/>
      <w:szCs w:val="20"/>
    </w:rPr>
  </w:style>
  <w:style w:type="paragraph" w:styleId="7">
    <w:name w:val="heading 7"/>
    <w:basedOn w:val="a"/>
    <w:next w:val="a"/>
    <w:link w:val="70"/>
    <w:qFormat/>
    <w:rsid w:val="00F03027"/>
    <w:pPr>
      <w:tabs>
        <w:tab w:val="num" w:pos="1296"/>
      </w:tabs>
      <w:spacing w:before="240" w:after="60" w:line="240" w:lineRule="auto"/>
      <w:ind w:left="1296" w:hanging="1296"/>
      <w:outlineLvl w:val="6"/>
    </w:pPr>
    <w:rPr>
      <w:rFonts w:ascii="Times New Roman" w:hAnsi="Times New Roman"/>
      <w:sz w:val="24"/>
      <w:szCs w:val="24"/>
    </w:rPr>
  </w:style>
  <w:style w:type="paragraph" w:styleId="8">
    <w:name w:val="heading 8"/>
    <w:basedOn w:val="a"/>
    <w:next w:val="a"/>
    <w:link w:val="80"/>
    <w:qFormat/>
    <w:rsid w:val="00F03027"/>
    <w:pPr>
      <w:tabs>
        <w:tab w:val="num" w:pos="1440"/>
      </w:tabs>
      <w:spacing w:before="240" w:after="60" w:line="240" w:lineRule="auto"/>
      <w:ind w:left="1440" w:hanging="1440"/>
      <w:outlineLvl w:val="7"/>
    </w:pPr>
    <w:rPr>
      <w:rFonts w:ascii="Times New Roman" w:hAnsi="Times New Roman"/>
      <w:i/>
      <w:iCs/>
      <w:sz w:val="24"/>
      <w:szCs w:val="24"/>
    </w:rPr>
  </w:style>
  <w:style w:type="paragraph" w:styleId="9">
    <w:name w:val="heading 9"/>
    <w:basedOn w:val="a"/>
    <w:next w:val="a"/>
    <w:link w:val="90"/>
    <w:qFormat/>
    <w:rsid w:val="00F03027"/>
    <w:pPr>
      <w:tabs>
        <w:tab w:val="num" w:pos="1584"/>
      </w:tabs>
      <w:spacing w:before="240" w:after="60" w:line="240" w:lineRule="auto"/>
      <w:ind w:left="1584" w:hanging="1584"/>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E258FF"/>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E258FF"/>
    <w:rPr>
      <w:rFonts w:ascii="Tahoma" w:eastAsia="Times New Roman" w:hAnsi="Tahoma" w:cs="Tahoma"/>
      <w:sz w:val="16"/>
      <w:szCs w:val="16"/>
      <w:lang w:eastAsia="ru-RU"/>
    </w:rPr>
  </w:style>
  <w:style w:type="character" w:customStyle="1" w:styleId="10">
    <w:name w:val="Заголовок 1 Знак"/>
    <w:basedOn w:val="a0"/>
    <w:link w:val="1"/>
    <w:rsid w:val="004C4A31"/>
    <w:rPr>
      <w:rFonts w:ascii="Arial" w:eastAsia="Times New Roman" w:hAnsi="Arial" w:cs="Arial"/>
      <w:b/>
      <w:bCs/>
      <w:kern w:val="32"/>
      <w:sz w:val="32"/>
      <w:szCs w:val="32"/>
      <w:lang w:eastAsia="ru-RU"/>
    </w:rPr>
  </w:style>
  <w:style w:type="paragraph" w:styleId="a5">
    <w:name w:val="Normal (Web)"/>
    <w:basedOn w:val="a"/>
    <w:unhideWhenUsed/>
    <w:rsid w:val="00E86FD1"/>
    <w:pPr>
      <w:spacing w:before="100" w:beforeAutospacing="1" w:after="100" w:afterAutospacing="1" w:line="240" w:lineRule="auto"/>
    </w:pPr>
    <w:rPr>
      <w:rFonts w:ascii="Times New Roman" w:hAnsi="Times New Roman"/>
      <w:sz w:val="24"/>
      <w:szCs w:val="24"/>
    </w:rPr>
  </w:style>
  <w:style w:type="character" w:styleId="a6">
    <w:name w:val="Strong"/>
    <w:basedOn w:val="a0"/>
    <w:uiPriority w:val="22"/>
    <w:qFormat/>
    <w:rsid w:val="00E86FD1"/>
    <w:rPr>
      <w:b/>
      <w:bCs/>
    </w:rPr>
  </w:style>
  <w:style w:type="paragraph" w:styleId="a7">
    <w:name w:val="List Paragraph"/>
    <w:basedOn w:val="a"/>
    <w:uiPriority w:val="34"/>
    <w:qFormat/>
    <w:rsid w:val="00E86FD1"/>
    <w:pPr>
      <w:ind w:left="720"/>
      <w:contextualSpacing/>
    </w:pPr>
  </w:style>
  <w:style w:type="character" w:styleId="a8">
    <w:name w:val="Hyperlink"/>
    <w:basedOn w:val="a0"/>
    <w:unhideWhenUsed/>
    <w:rsid w:val="002470DF"/>
    <w:rPr>
      <w:color w:val="0000FF"/>
      <w:u w:val="single"/>
    </w:rPr>
  </w:style>
  <w:style w:type="paragraph" w:customStyle="1" w:styleId="ConsPlusNormal">
    <w:name w:val="ConsPlusNormal"/>
    <w:link w:val="ConsPlusNormal0"/>
    <w:rsid w:val="001819E5"/>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locked/>
    <w:rsid w:val="001819E5"/>
    <w:rPr>
      <w:rFonts w:ascii="Arial" w:eastAsia="Times New Roman" w:hAnsi="Arial" w:cs="Arial"/>
      <w:sz w:val="22"/>
      <w:szCs w:val="22"/>
      <w:lang w:eastAsia="ru-RU" w:bidi="ar-SA"/>
    </w:rPr>
  </w:style>
  <w:style w:type="character" w:customStyle="1" w:styleId="21">
    <w:name w:val="Основной текст (2)_"/>
    <w:link w:val="210"/>
    <w:rsid w:val="001819E5"/>
    <w:rPr>
      <w:sz w:val="27"/>
      <w:szCs w:val="27"/>
      <w:shd w:val="clear" w:color="auto" w:fill="FFFFFF"/>
    </w:rPr>
  </w:style>
  <w:style w:type="character" w:customStyle="1" w:styleId="213pt">
    <w:name w:val="Основной текст (2) + 13 pt"/>
    <w:rsid w:val="001819E5"/>
    <w:rPr>
      <w:rFonts w:ascii="Times New Roman" w:hAnsi="Times New Roman" w:cs="Times New Roman"/>
      <w:sz w:val="26"/>
      <w:szCs w:val="26"/>
      <w:u w:val="none"/>
    </w:rPr>
  </w:style>
  <w:style w:type="character" w:customStyle="1" w:styleId="12">
    <w:name w:val="Основной текст (12)_"/>
    <w:link w:val="120"/>
    <w:rsid w:val="001819E5"/>
    <w:rPr>
      <w:shd w:val="clear" w:color="auto" w:fill="FFFFFF"/>
    </w:rPr>
  </w:style>
  <w:style w:type="character" w:customStyle="1" w:styleId="13">
    <w:name w:val="Основной текст (13)_"/>
    <w:link w:val="130"/>
    <w:rsid w:val="001819E5"/>
    <w:rPr>
      <w:sz w:val="18"/>
      <w:szCs w:val="18"/>
      <w:shd w:val="clear" w:color="auto" w:fill="FFFFFF"/>
    </w:rPr>
  </w:style>
  <w:style w:type="character" w:customStyle="1" w:styleId="14">
    <w:name w:val="Основной текст (14)_"/>
    <w:link w:val="140"/>
    <w:rsid w:val="001819E5"/>
    <w:rPr>
      <w:b/>
      <w:bCs/>
      <w:sz w:val="17"/>
      <w:szCs w:val="17"/>
      <w:shd w:val="clear" w:color="auto" w:fill="FFFFFF"/>
    </w:rPr>
  </w:style>
  <w:style w:type="character" w:customStyle="1" w:styleId="15">
    <w:name w:val="Основной текст (15)_"/>
    <w:link w:val="150"/>
    <w:rsid w:val="001819E5"/>
    <w:rPr>
      <w:b/>
      <w:bCs/>
      <w:sz w:val="17"/>
      <w:szCs w:val="17"/>
      <w:shd w:val="clear" w:color="auto" w:fill="FFFFFF"/>
    </w:rPr>
  </w:style>
  <w:style w:type="character" w:customStyle="1" w:styleId="16">
    <w:name w:val="Основной текст (16)_"/>
    <w:link w:val="160"/>
    <w:rsid w:val="001819E5"/>
    <w:rPr>
      <w:b/>
      <w:bCs/>
      <w:sz w:val="21"/>
      <w:szCs w:val="21"/>
      <w:shd w:val="clear" w:color="auto" w:fill="FFFFFF"/>
    </w:rPr>
  </w:style>
  <w:style w:type="character" w:customStyle="1" w:styleId="161">
    <w:name w:val="Основной текст (16) + Не полужирный"/>
    <w:rsid w:val="001819E5"/>
  </w:style>
  <w:style w:type="paragraph" w:customStyle="1" w:styleId="210">
    <w:name w:val="Основной текст (2)1"/>
    <w:basedOn w:val="a"/>
    <w:link w:val="21"/>
    <w:rsid w:val="001819E5"/>
    <w:pPr>
      <w:widowControl w:val="0"/>
      <w:shd w:val="clear" w:color="auto" w:fill="FFFFFF"/>
      <w:spacing w:after="0" w:line="312" w:lineRule="exact"/>
    </w:pPr>
    <w:rPr>
      <w:rFonts w:eastAsia="Calibri"/>
      <w:sz w:val="27"/>
      <w:szCs w:val="27"/>
    </w:rPr>
  </w:style>
  <w:style w:type="paragraph" w:customStyle="1" w:styleId="120">
    <w:name w:val="Основной текст (12)"/>
    <w:basedOn w:val="a"/>
    <w:link w:val="12"/>
    <w:rsid w:val="001819E5"/>
    <w:pPr>
      <w:widowControl w:val="0"/>
      <w:shd w:val="clear" w:color="auto" w:fill="FFFFFF"/>
      <w:spacing w:before="120" w:after="540" w:line="240" w:lineRule="atLeast"/>
      <w:jc w:val="right"/>
    </w:pPr>
    <w:rPr>
      <w:rFonts w:eastAsia="Calibri"/>
      <w:sz w:val="20"/>
      <w:szCs w:val="20"/>
    </w:rPr>
  </w:style>
  <w:style w:type="paragraph" w:customStyle="1" w:styleId="130">
    <w:name w:val="Основной текст (13)"/>
    <w:basedOn w:val="a"/>
    <w:link w:val="13"/>
    <w:rsid w:val="001819E5"/>
    <w:pPr>
      <w:widowControl w:val="0"/>
      <w:shd w:val="clear" w:color="auto" w:fill="FFFFFF"/>
      <w:spacing w:after="0" w:line="223" w:lineRule="exact"/>
      <w:jc w:val="both"/>
    </w:pPr>
    <w:rPr>
      <w:rFonts w:eastAsia="Calibri"/>
      <w:sz w:val="18"/>
      <w:szCs w:val="18"/>
    </w:rPr>
  </w:style>
  <w:style w:type="paragraph" w:customStyle="1" w:styleId="140">
    <w:name w:val="Основной текст (14)"/>
    <w:basedOn w:val="a"/>
    <w:link w:val="14"/>
    <w:rsid w:val="001819E5"/>
    <w:pPr>
      <w:widowControl w:val="0"/>
      <w:shd w:val="clear" w:color="auto" w:fill="FFFFFF"/>
      <w:spacing w:after="0" w:line="223" w:lineRule="exact"/>
      <w:jc w:val="both"/>
    </w:pPr>
    <w:rPr>
      <w:rFonts w:eastAsia="Calibri"/>
      <w:b/>
      <w:bCs/>
      <w:sz w:val="17"/>
      <w:szCs w:val="17"/>
    </w:rPr>
  </w:style>
  <w:style w:type="paragraph" w:customStyle="1" w:styleId="150">
    <w:name w:val="Основной текст (15)"/>
    <w:basedOn w:val="a"/>
    <w:link w:val="15"/>
    <w:rsid w:val="001819E5"/>
    <w:pPr>
      <w:widowControl w:val="0"/>
      <w:shd w:val="clear" w:color="auto" w:fill="FFFFFF"/>
      <w:spacing w:after="120" w:line="223" w:lineRule="exact"/>
      <w:jc w:val="both"/>
    </w:pPr>
    <w:rPr>
      <w:rFonts w:eastAsia="Calibri"/>
      <w:b/>
      <w:bCs/>
      <w:sz w:val="17"/>
      <w:szCs w:val="17"/>
    </w:rPr>
  </w:style>
  <w:style w:type="paragraph" w:customStyle="1" w:styleId="160">
    <w:name w:val="Основной текст (16)"/>
    <w:basedOn w:val="a"/>
    <w:link w:val="16"/>
    <w:rsid w:val="001819E5"/>
    <w:pPr>
      <w:widowControl w:val="0"/>
      <w:shd w:val="clear" w:color="auto" w:fill="FFFFFF"/>
      <w:spacing w:before="540" w:after="0" w:line="269" w:lineRule="exact"/>
      <w:jc w:val="both"/>
    </w:pPr>
    <w:rPr>
      <w:rFonts w:eastAsia="Calibri"/>
      <w:b/>
      <w:bCs/>
      <w:sz w:val="21"/>
      <w:szCs w:val="21"/>
    </w:rPr>
  </w:style>
  <w:style w:type="paragraph" w:customStyle="1" w:styleId="22">
    <w:name w:val="Основной текст (2)"/>
    <w:basedOn w:val="a"/>
    <w:rsid w:val="00FB264D"/>
    <w:pPr>
      <w:widowControl w:val="0"/>
      <w:shd w:val="clear" w:color="auto" w:fill="FFFFFF"/>
      <w:spacing w:after="0" w:line="299" w:lineRule="exact"/>
      <w:ind w:hanging="320"/>
      <w:jc w:val="center"/>
    </w:pPr>
    <w:rPr>
      <w:rFonts w:ascii="Sylfaen" w:eastAsia="Sylfaen" w:hAnsi="Sylfaen" w:cs="Sylfaen"/>
      <w:sz w:val="24"/>
      <w:szCs w:val="24"/>
      <w:lang w:eastAsia="en-US"/>
    </w:rPr>
  </w:style>
  <w:style w:type="character" w:customStyle="1" w:styleId="2Exact">
    <w:name w:val="Основной текст (2) Exact"/>
    <w:basedOn w:val="a0"/>
    <w:rsid w:val="00FB264D"/>
    <w:rPr>
      <w:rFonts w:ascii="Sylfaen" w:eastAsia="Sylfaen" w:hAnsi="Sylfaen" w:cs="Sylfaen"/>
      <w:b w:val="0"/>
      <w:bCs w:val="0"/>
      <w:i w:val="0"/>
      <w:iCs w:val="0"/>
      <w:smallCaps w:val="0"/>
      <w:strike w:val="0"/>
      <w:sz w:val="24"/>
      <w:szCs w:val="24"/>
      <w:u w:val="none"/>
    </w:rPr>
  </w:style>
  <w:style w:type="character" w:customStyle="1" w:styleId="4Exact">
    <w:name w:val="Основной текст (4) Exact"/>
    <w:basedOn w:val="a0"/>
    <w:rsid w:val="00FB264D"/>
    <w:rPr>
      <w:rFonts w:ascii="Arial" w:eastAsia="Arial" w:hAnsi="Arial" w:cs="Arial"/>
      <w:b w:val="0"/>
      <w:bCs w:val="0"/>
      <w:i w:val="0"/>
      <w:iCs w:val="0"/>
      <w:smallCaps w:val="0"/>
      <w:strike w:val="0"/>
      <w:sz w:val="13"/>
      <w:szCs w:val="13"/>
      <w:u w:val="none"/>
    </w:rPr>
  </w:style>
  <w:style w:type="character" w:customStyle="1" w:styleId="6Exact">
    <w:name w:val="Основной текст (6) Exact"/>
    <w:basedOn w:val="a0"/>
    <w:link w:val="61"/>
    <w:rsid w:val="00FB264D"/>
    <w:rPr>
      <w:rFonts w:eastAsia="Arial"/>
      <w:sz w:val="26"/>
      <w:szCs w:val="26"/>
      <w:shd w:val="clear" w:color="auto" w:fill="FFFFFF"/>
    </w:rPr>
  </w:style>
  <w:style w:type="character" w:customStyle="1" w:styleId="610ptExact">
    <w:name w:val="Основной текст (6) + 10 pt Exact"/>
    <w:basedOn w:val="6Exact"/>
    <w:rsid w:val="00FB264D"/>
    <w:rPr>
      <w:rFonts w:eastAsia="Arial"/>
      <w:color w:val="000000"/>
      <w:spacing w:val="0"/>
      <w:w w:val="100"/>
      <w:position w:val="0"/>
      <w:sz w:val="20"/>
      <w:szCs w:val="20"/>
      <w:shd w:val="clear" w:color="auto" w:fill="FFFFFF"/>
    </w:rPr>
  </w:style>
  <w:style w:type="character" w:customStyle="1" w:styleId="31">
    <w:name w:val="Основной текст (3)_"/>
    <w:basedOn w:val="a0"/>
    <w:link w:val="32"/>
    <w:rsid w:val="00FB264D"/>
    <w:rPr>
      <w:rFonts w:ascii="Sylfaen" w:eastAsia="Sylfaen" w:hAnsi="Sylfaen" w:cs="Sylfaen"/>
      <w:sz w:val="18"/>
      <w:szCs w:val="18"/>
      <w:shd w:val="clear" w:color="auto" w:fill="FFFFFF"/>
    </w:rPr>
  </w:style>
  <w:style w:type="character" w:customStyle="1" w:styleId="41">
    <w:name w:val="Основной текст (4)_"/>
    <w:basedOn w:val="a0"/>
    <w:link w:val="42"/>
    <w:rsid w:val="00FB264D"/>
    <w:rPr>
      <w:rFonts w:eastAsia="Arial"/>
      <w:sz w:val="13"/>
      <w:szCs w:val="13"/>
      <w:shd w:val="clear" w:color="auto" w:fill="FFFFFF"/>
    </w:rPr>
  </w:style>
  <w:style w:type="character" w:customStyle="1" w:styleId="51">
    <w:name w:val="Основной текст (5)_"/>
    <w:basedOn w:val="a0"/>
    <w:link w:val="52"/>
    <w:rsid w:val="00FB264D"/>
    <w:rPr>
      <w:rFonts w:ascii="Sylfaen" w:eastAsia="Sylfaen" w:hAnsi="Sylfaen" w:cs="Sylfaen"/>
      <w:sz w:val="30"/>
      <w:szCs w:val="30"/>
      <w:shd w:val="clear" w:color="auto" w:fill="FFFFFF"/>
    </w:rPr>
  </w:style>
  <w:style w:type="paragraph" w:customStyle="1" w:styleId="42">
    <w:name w:val="Основной текст (4)"/>
    <w:basedOn w:val="a"/>
    <w:link w:val="41"/>
    <w:rsid w:val="00FB264D"/>
    <w:pPr>
      <w:widowControl w:val="0"/>
      <w:shd w:val="clear" w:color="auto" w:fill="FFFFFF"/>
      <w:spacing w:after="0" w:line="0" w:lineRule="atLeast"/>
    </w:pPr>
    <w:rPr>
      <w:rFonts w:eastAsia="Arial"/>
      <w:sz w:val="13"/>
      <w:szCs w:val="13"/>
      <w:lang w:eastAsia="en-US"/>
    </w:rPr>
  </w:style>
  <w:style w:type="paragraph" w:customStyle="1" w:styleId="61">
    <w:name w:val="Основной текст (6)"/>
    <w:basedOn w:val="a"/>
    <w:link w:val="6Exact"/>
    <w:rsid w:val="00FB264D"/>
    <w:pPr>
      <w:widowControl w:val="0"/>
      <w:shd w:val="clear" w:color="auto" w:fill="FFFFFF"/>
      <w:spacing w:after="60" w:line="0" w:lineRule="atLeast"/>
      <w:jc w:val="both"/>
    </w:pPr>
    <w:rPr>
      <w:rFonts w:eastAsia="Arial"/>
      <w:sz w:val="26"/>
      <w:szCs w:val="26"/>
      <w:lang w:eastAsia="en-US"/>
    </w:rPr>
  </w:style>
  <w:style w:type="paragraph" w:customStyle="1" w:styleId="32">
    <w:name w:val="Основной текст (3)"/>
    <w:basedOn w:val="a"/>
    <w:link w:val="31"/>
    <w:rsid w:val="00FB264D"/>
    <w:pPr>
      <w:widowControl w:val="0"/>
      <w:shd w:val="clear" w:color="auto" w:fill="FFFFFF"/>
      <w:spacing w:after="0" w:line="217" w:lineRule="exact"/>
      <w:jc w:val="right"/>
    </w:pPr>
    <w:rPr>
      <w:rFonts w:ascii="Sylfaen" w:eastAsia="Sylfaen" w:hAnsi="Sylfaen" w:cs="Sylfaen"/>
      <w:sz w:val="18"/>
      <w:szCs w:val="18"/>
      <w:lang w:eastAsia="en-US"/>
    </w:rPr>
  </w:style>
  <w:style w:type="paragraph" w:customStyle="1" w:styleId="52">
    <w:name w:val="Основной текст (5)"/>
    <w:basedOn w:val="a"/>
    <w:link w:val="51"/>
    <w:rsid w:val="00FB264D"/>
    <w:pPr>
      <w:widowControl w:val="0"/>
      <w:shd w:val="clear" w:color="auto" w:fill="FFFFFF"/>
      <w:spacing w:after="60" w:line="0" w:lineRule="atLeast"/>
      <w:jc w:val="center"/>
    </w:pPr>
    <w:rPr>
      <w:rFonts w:ascii="Sylfaen" w:eastAsia="Sylfaen" w:hAnsi="Sylfaen" w:cs="Sylfaen"/>
      <w:sz w:val="30"/>
      <w:szCs w:val="30"/>
      <w:lang w:eastAsia="en-US"/>
    </w:rPr>
  </w:style>
  <w:style w:type="character" w:customStyle="1" w:styleId="20">
    <w:name w:val="Заголовок 2 Знак"/>
    <w:basedOn w:val="a0"/>
    <w:link w:val="2"/>
    <w:rsid w:val="00F03027"/>
    <w:rPr>
      <w:rFonts w:ascii="Arial" w:eastAsia="Times New Roman" w:hAnsi="Arial"/>
      <w:b/>
      <w:bCs/>
      <w:i/>
      <w:iCs/>
      <w:sz w:val="28"/>
      <w:szCs w:val="28"/>
    </w:rPr>
  </w:style>
  <w:style w:type="character" w:customStyle="1" w:styleId="30">
    <w:name w:val="Заголовок 3 Знак"/>
    <w:basedOn w:val="a0"/>
    <w:link w:val="3"/>
    <w:rsid w:val="00F03027"/>
    <w:rPr>
      <w:rFonts w:ascii="Arial" w:eastAsia="Times New Roman" w:hAnsi="Arial"/>
      <w:b/>
      <w:bCs/>
      <w:sz w:val="26"/>
      <w:szCs w:val="26"/>
    </w:rPr>
  </w:style>
  <w:style w:type="character" w:customStyle="1" w:styleId="40">
    <w:name w:val="Заголовок 4 Знак"/>
    <w:basedOn w:val="a0"/>
    <w:link w:val="4"/>
    <w:rsid w:val="00F03027"/>
    <w:rPr>
      <w:rFonts w:ascii="Times New Roman" w:eastAsia="Times New Roman" w:hAnsi="Times New Roman"/>
      <w:b/>
      <w:bCs/>
      <w:sz w:val="28"/>
      <w:szCs w:val="28"/>
    </w:rPr>
  </w:style>
  <w:style w:type="character" w:customStyle="1" w:styleId="50">
    <w:name w:val="Заголовок 5 Знак"/>
    <w:basedOn w:val="a0"/>
    <w:link w:val="5"/>
    <w:rsid w:val="00F03027"/>
    <w:rPr>
      <w:rFonts w:ascii="Times New Roman" w:eastAsia="Times New Roman" w:hAnsi="Times New Roman"/>
      <w:b/>
      <w:bCs/>
      <w:i/>
      <w:iCs/>
      <w:sz w:val="26"/>
      <w:szCs w:val="26"/>
    </w:rPr>
  </w:style>
  <w:style w:type="character" w:customStyle="1" w:styleId="60">
    <w:name w:val="Заголовок 6 Знак"/>
    <w:basedOn w:val="a0"/>
    <w:link w:val="6"/>
    <w:rsid w:val="00F03027"/>
    <w:rPr>
      <w:rFonts w:ascii="Times New Roman" w:eastAsia="Times New Roman" w:hAnsi="Times New Roman"/>
      <w:b/>
      <w:sz w:val="28"/>
    </w:rPr>
  </w:style>
  <w:style w:type="character" w:customStyle="1" w:styleId="70">
    <w:name w:val="Заголовок 7 Знак"/>
    <w:basedOn w:val="a0"/>
    <w:link w:val="7"/>
    <w:rsid w:val="00F03027"/>
    <w:rPr>
      <w:rFonts w:ascii="Times New Roman" w:eastAsia="Times New Roman" w:hAnsi="Times New Roman"/>
      <w:sz w:val="24"/>
      <w:szCs w:val="24"/>
    </w:rPr>
  </w:style>
  <w:style w:type="character" w:customStyle="1" w:styleId="80">
    <w:name w:val="Заголовок 8 Знак"/>
    <w:basedOn w:val="a0"/>
    <w:link w:val="8"/>
    <w:rsid w:val="00F03027"/>
    <w:rPr>
      <w:rFonts w:ascii="Times New Roman" w:eastAsia="Times New Roman" w:hAnsi="Times New Roman"/>
      <w:i/>
      <w:iCs/>
      <w:sz w:val="24"/>
      <w:szCs w:val="24"/>
    </w:rPr>
  </w:style>
  <w:style w:type="character" w:customStyle="1" w:styleId="90">
    <w:name w:val="Заголовок 9 Знак"/>
    <w:basedOn w:val="a0"/>
    <w:link w:val="9"/>
    <w:rsid w:val="00F03027"/>
    <w:rPr>
      <w:rFonts w:ascii="Arial" w:eastAsia="Times New Roman" w:hAnsi="Arial"/>
      <w:sz w:val="22"/>
      <w:szCs w:val="22"/>
    </w:rPr>
  </w:style>
  <w:style w:type="character" w:styleId="a9">
    <w:name w:val="page number"/>
    <w:basedOn w:val="a0"/>
    <w:rsid w:val="00F03027"/>
  </w:style>
  <w:style w:type="paragraph" w:customStyle="1" w:styleId="ConsPlusNonformat">
    <w:name w:val="ConsPlusNonformat"/>
    <w:link w:val="ConsPlusNonformat0"/>
    <w:rsid w:val="00F03027"/>
    <w:pPr>
      <w:widowControl w:val="0"/>
      <w:autoSpaceDE w:val="0"/>
      <w:autoSpaceDN w:val="0"/>
      <w:adjustRightInd w:val="0"/>
    </w:pPr>
    <w:rPr>
      <w:rFonts w:ascii="Courier New" w:eastAsia="Times New Roman" w:hAnsi="Courier New" w:cs="Courier New"/>
    </w:rPr>
  </w:style>
  <w:style w:type="character" w:customStyle="1" w:styleId="ConsPlusNonformat0">
    <w:name w:val="ConsPlusNonformat Знак"/>
    <w:link w:val="ConsPlusNonformat"/>
    <w:rsid w:val="00F03027"/>
    <w:rPr>
      <w:rFonts w:ascii="Courier New" w:eastAsia="Times New Roman" w:hAnsi="Courier New" w:cs="Courier New"/>
    </w:rPr>
  </w:style>
  <w:style w:type="paragraph" w:styleId="HTML">
    <w:name w:val="HTML Preformatted"/>
    <w:basedOn w:val="a"/>
    <w:link w:val="HTML0"/>
    <w:rsid w:val="00F0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F03027"/>
    <w:rPr>
      <w:rFonts w:ascii="Courier New" w:eastAsia="Times New Roman" w:hAnsi="Courier New" w:cs="Courier New"/>
    </w:rPr>
  </w:style>
  <w:style w:type="paragraph" w:customStyle="1" w:styleId="Default">
    <w:name w:val="Default"/>
    <w:uiPriority w:val="99"/>
    <w:rsid w:val="00F03027"/>
    <w:pPr>
      <w:autoSpaceDE w:val="0"/>
      <w:autoSpaceDN w:val="0"/>
      <w:adjustRightInd w:val="0"/>
    </w:pPr>
    <w:rPr>
      <w:rFonts w:cs="Calibri"/>
      <w:color w:val="000000"/>
      <w:sz w:val="24"/>
      <w:szCs w:val="24"/>
      <w:lang w:eastAsia="en-US"/>
    </w:rPr>
  </w:style>
  <w:style w:type="table" w:styleId="aa">
    <w:name w:val="Table Grid"/>
    <w:basedOn w:val="a1"/>
    <w:uiPriority w:val="59"/>
    <w:rsid w:val="00F030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ody Text Indent"/>
    <w:basedOn w:val="a"/>
    <w:link w:val="ac"/>
    <w:unhideWhenUsed/>
    <w:rsid w:val="00F03027"/>
    <w:pPr>
      <w:spacing w:after="120" w:line="240" w:lineRule="auto"/>
      <w:ind w:left="283"/>
    </w:pPr>
    <w:rPr>
      <w:rFonts w:ascii="Times New Roman" w:hAnsi="Times New Roman"/>
      <w:sz w:val="28"/>
      <w:szCs w:val="20"/>
    </w:rPr>
  </w:style>
  <w:style w:type="character" w:customStyle="1" w:styleId="ac">
    <w:name w:val="Основной текст с отступом Знак"/>
    <w:basedOn w:val="a0"/>
    <w:link w:val="ab"/>
    <w:rsid w:val="00F03027"/>
    <w:rPr>
      <w:rFonts w:ascii="Times New Roman" w:eastAsia="Times New Roman" w:hAnsi="Times New Roman"/>
      <w:sz w:val="28"/>
    </w:rPr>
  </w:style>
  <w:style w:type="paragraph" w:styleId="ad">
    <w:name w:val="No Spacing"/>
    <w:qFormat/>
    <w:rsid w:val="00F03027"/>
    <w:rPr>
      <w:sz w:val="22"/>
      <w:szCs w:val="22"/>
      <w:lang w:eastAsia="en-US"/>
    </w:rPr>
  </w:style>
  <w:style w:type="character" w:customStyle="1" w:styleId="200">
    <w:name w:val="Обычный (веб)20 Знак"/>
    <w:link w:val="201"/>
    <w:locked/>
    <w:rsid w:val="00F03027"/>
    <w:rPr>
      <w:color w:val="000000"/>
      <w:sz w:val="24"/>
      <w:szCs w:val="24"/>
      <w:lang w:eastAsia="ar-SA"/>
    </w:rPr>
  </w:style>
  <w:style w:type="paragraph" w:customStyle="1" w:styleId="201">
    <w:name w:val="Обычный (веб)20"/>
    <w:basedOn w:val="a"/>
    <w:link w:val="200"/>
    <w:rsid w:val="00F03027"/>
    <w:pPr>
      <w:spacing w:after="0" w:line="240" w:lineRule="auto"/>
      <w:jc w:val="both"/>
    </w:pPr>
    <w:rPr>
      <w:rFonts w:eastAsia="Calibri"/>
      <w:color w:val="000000"/>
      <w:sz w:val="24"/>
      <w:szCs w:val="24"/>
      <w:lang w:eastAsia="ar-SA"/>
    </w:rPr>
  </w:style>
  <w:style w:type="paragraph" w:customStyle="1" w:styleId="ConsPlusCell">
    <w:name w:val="ConsPlusCell"/>
    <w:uiPriority w:val="99"/>
    <w:rsid w:val="00F03027"/>
    <w:pPr>
      <w:widowControl w:val="0"/>
      <w:autoSpaceDE w:val="0"/>
      <w:autoSpaceDN w:val="0"/>
      <w:adjustRightInd w:val="0"/>
    </w:pPr>
    <w:rPr>
      <w:rFonts w:eastAsia="Times New Roman" w:cs="Calibri"/>
      <w:sz w:val="22"/>
      <w:szCs w:val="22"/>
    </w:rPr>
  </w:style>
  <w:style w:type="paragraph" w:customStyle="1" w:styleId="ConsNonformat">
    <w:name w:val="ConsNonformat"/>
    <w:rsid w:val="00F03027"/>
    <w:pPr>
      <w:widowControl w:val="0"/>
      <w:autoSpaceDE w:val="0"/>
      <w:autoSpaceDN w:val="0"/>
      <w:adjustRightInd w:val="0"/>
    </w:pPr>
    <w:rPr>
      <w:rFonts w:ascii="Courier New" w:eastAsia="Times New Roman" w:hAnsi="Courier New" w:cs="Courier New"/>
    </w:rPr>
  </w:style>
  <w:style w:type="numbering" w:customStyle="1" w:styleId="11">
    <w:name w:val="Нет списка1"/>
    <w:next w:val="a2"/>
    <w:uiPriority w:val="99"/>
    <w:semiHidden/>
    <w:rsid w:val="00F03027"/>
  </w:style>
  <w:style w:type="paragraph" w:styleId="ae">
    <w:name w:val="header"/>
    <w:basedOn w:val="a"/>
    <w:link w:val="af"/>
    <w:uiPriority w:val="99"/>
    <w:rsid w:val="00F03027"/>
    <w:pPr>
      <w:tabs>
        <w:tab w:val="center" w:pos="4153"/>
        <w:tab w:val="right" w:pos="8306"/>
      </w:tabs>
      <w:spacing w:after="0" w:line="240" w:lineRule="auto"/>
    </w:pPr>
    <w:rPr>
      <w:rFonts w:ascii="Times New Roman" w:hAnsi="Times New Roman"/>
      <w:sz w:val="28"/>
      <w:szCs w:val="20"/>
    </w:rPr>
  </w:style>
  <w:style w:type="character" w:customStyle="1" w:styleId="af">
    <w:name w:val="Верхний колонтитул Знак"/>
    <w:basedOn w:val="a0"/>
    <w:link w:val="ae"/>
    <w:uiPriority w:val="99"/>
    <w:rsid w:val="00F03027"/>
    <w:rPr>
      <w:rFonts w:ascii="Times New Roman" w:eastAsia="Times New Roman" w:hAnsi="Times New Roman"/>
      <w:sz w:val="28"/>
    </w:rPr>
  </w:style>
  <w:style w:type="paragraph" w:customStyle="1" w:styleId="ConsPlusTitle">
    <w:name w:val="ConsPlusTitle"/>
    <w:rsid w:val="00F03027"/>
    <w:pPr>
      <w:widowControl w:val="0"/>
      <w:autoSpaceDE w:val="0"/>
      <w:autoSpaceDN w:val="0"/>
      <w:adjustRightInd w:val="0"/>
    </w:pPr>
    <w:rPr>
      <w:rFonts w:ascii="Arial" w:eastAsia="Times New Roman" w:hAnsi="Arial" w:cs="Arial"/>
      <w:b/>
      <w:bCs/>
    </w:rPr>
  </w:style>
  <w:style w:type="character" w:customStyle="1" w:styleId="WW8Num7z1">
    <w:name w:val="WW8Num7z1"/>
    <w:rsid w:val="00F03027"/>
    <w:rPr>
      <w:rFonts w:ascii="Courier New" w:hAnsi="Courier New" w:cs="Courier New"/>
    </w:rPr>
  </w:style>
  <w:style w:type="paragraph" w:customStyle="1" w:styleId="consplusnormal1">
    <w:name w:val="consplusnormal"/>
    <w:basedOn w:val="a"/>
    <w:rsid w:val="00F03027"/>
    <w:pPr>
      <w:spacing w:before="100" w:beforeAutospacing="1" w:after="100" w:afterAutospacing="1" w:line="240" w:lineRule="auto"/>
    </w:pPr>
    <w:rPr>
      <w:rFonts w:ascii="Times New Roman" w:hAnsi="Times New Roman"/>
      <w:sz w:val="24"/>
      <w:szCs w:val="24"/>
    </w:rPr>
  </w:style>
  <w:style w:type="paragraph" w:customStyle="1" w:styleId="202">
    <w:name w:val="20"/>
    <w:basedOn w:val="a"/>
    <w:rsid w:val="00F03027"/>
    <w:pPr>
      <w:spacing w:before="100" w:beforeAutospacing="1" w:after="100" w:afterAutospacing="1" w:line="240" w:lineRule="auto"/>
    </w:pPr>
    <w:rPr>
      <w:rFonts w:ascii="Times New Roman" w:hAnsi="Times New Roman"/>
      <w:sz w:val="24"/>
      <w:szCs w:val="24"/>
    </w:rPr>
  </w:style>
  <w:style w:type="paragraph" w:customStyle="1" w:styleId="af0">
    <w:name w:val="Знак"/>
    <w:basedOn w:val="a"/>
    <w:rsid w:val="00F03027"/>
    <w:pPr>
      <w:widowControl w:val="0"/>
      <w:adjustRightInd w:val="0"/>
      <w:spacing w:after="0" w:line="360" w:lineRule="atLeast"/>
      <w:jc w:val="both"/>
      <w:textAlignment w:val="baseline"/>
    </w:pPr>
    <w:rPr>
      <w:rFonts w:ascii="Verdana" w:hAnsi="Verdana" w:cs="Verdana"/>
      <w:sz w:val="20"/>
      <w:szCs w:val="20"/>
      <w:lang w:val="en-US" w:eastAsia="en-US"/>
    </w:rPr>
  </w:style>
  <w:style w:type="paragraph" w:customStyle="1" w:styleId="ConsNormal">
    <w:name w:val="ConsNormal"/>
    <w:rsid w:val="00F03027"/>
    <w:pPr>
      <w:autoSpaceDE w:val="0"/>
      <w:autoSpaceDN w:val="0"/>
      <w:adjustRightInd w:val="0"/>
      <w:ind w:firstLine="720"/>
    </w:pPr>
    <w:rPr>
      <w:rFonts w:ascii="Arial" w:eastAsia="Times New Roman" w:hAnsi="Arial" w:cs="Arial"/>
    </w:rPr>
  </w:style>
  <w:style w:type="paragraph" w:styleId="af1">
    <w:name w:val="footer"/>
    <w:basedOn w:val="a"/>
    <w:link w:val="af2"/>
    <w:uiPriority w:val="99"/>
    <w:unhideWhenUsed/>
    <w:rsid w:val="00F03027"/>
    <w:pPr>
      <w:tabs>
        <w:tab w:val="center" w:pos="4677"/>
        <w:tab w:val="right" w:pos="9355"/>
      </w:tabs>
      <w:spacing w:after="0" w:line="240" w:lineRule="auto"/>
      <w:jc w:val="both"/>
    </w:pPr>
    <w:rPr>
      <w:rFonts w:eastAsia="Calibri"/>
      <w:lang w:eastAsia="en-US"/>
    </w:rPr>
  </w:style>
  <w:style w:type="character" w:customStyle="1" w:styleId="af2">
    <w:name w:val="Нижний колонтитул Знак"/>
    <w:basedOn w:val="a0"/>
    <w:link w:val="af1"/>
    <w:uiPriority w:val="99"/>
    <w:rsid w:val="00F03027"/>
    <w:rPr>
      <w:sz w:val="22"/>
      <w:szCs w:val="22"/>
      <w:lang w:eastAsia="en-US"/>
    </w:rPr>
  </w:style>
  <w:style w:type="character" w:styleId="af3">
    <w:name w:val="FollowedHyperlink"/>
    <w:uiPriority w:val="99"/>
    <w:unhideWhenUsed/>
    <w:rsid w:val="00F03027"/>
    <w:rPr>
      <w:color w:val="800080"/>
      <w:u w:val="single"/>
    </w:rPr>
  </w:style>
  <w:style w:type="paragraph" w:customStyle="1" w:styleId="17">
    <w:name w:val="Обычный1"/>
    <w:rsid w:val="00F03027"/>
    <w:pPr>
      <w:suppressAutoHyphens/>
    </w:pPr>
    <w:rPr>
      <w:rFonts w:ascii="Times New Roman" w:eastAsia="Times New Roman" w:hAnsi="Times New Roman"/>
      <w:lang w:eastAsia="ar-SA"/>
    </w:rPr>
  </w:style>
  <w:style w:type="table" w:customStyle="1" w:styleId="18">
    <w:name w:val="Сетка таблицы1"/>
    <w:basedOn w:val="a1"/>
    <w:next w:val="aa"/>
    <w:uiPriority w:val="59"/>
    <w:rsid w:val="00F03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03027"/>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customStyle="1" w:styleId="TableContents">
    <w:name w:val="Table Contents"/>
    <w:basedOn w:val="Standard"/>
    <w:rsid w:val="00F03027"/>
    <w:pPr>
      <w:suppressLineNumbers/>
    </w:pPr>
  </w:style>
  <w:style w:type="numbering" w:customStyle="1" w:styleId="WW8Num1">
    <w:name w:val="WW8Num1"/>
    <w:basedOn w:val="a2"/>
    <w:rsid w:val="00F03027"/>
    <w:pPr>
      <w:numPr>
        <w:numId w:val="29"/>
      </w:numPr>
    </w:pPr>
  </w:style>
  <w:style w:type="numbering" w:customStyle="1" w:styleId="23">
    <w:name w:val="Нет списка2"/>
    <w:next w:val="a2"/>
    <w:uiPriority w:val="99"/>
    <w:semiHidden/>
    <w:unhideWhenUsed/>
    <w:rsid w:val="00F03027"/>
  </w:style>
  <w:style w:type="table" w:customStyle="1" w:styleId="24">
    <w:name w:val="Сетка таблицы2"/>
    <w:basedOn w:val="a1"/>
    <w:next w:val="aa"/>
    <w:uiPriority w:val="59"/>
    <w:rsid w:val="00F03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
    <w:name w:val="WW8Num11"/>
    <w:basedOn w:val="a2"/>
    <w:rsid w:val="00F03027"/>
  </w:style>
  <w:style w:type="numbering" w:customStyle="1" w:styleId="33">
    <w:name w:val="Нет списка3"/>
    <w:next w:val="a2"/>
    <w:uiPriority w:val="99"/>
    <w:semiHidden/>
    <w:rsid w:val="00F03027"/>
  </w:style>
  <w:style w:type="paragraph" w:customStyle="1" w:styleId="25">
    <w:name w:val="Обычный2"/>
    <w:rsid w:val="00F03027"/>
    <w:pPr>
      <w:suppressAutoHyphens/>
    </w:pPr>
    <w:rPr>
      <w:rFonts w:ascii="Times New Roman" w:eastAsia="Times New Roman" w:hAnsi="Times New Roman"/>
      <w:lang w:eastAsia="ar-SA"/>
    </w:rPr>
  </w:style>
  <w:style w:type="table" w:customStyle="1" w:styleId="34">
    <w:name w:val="Сетка таблицы3"/>
    <w:basedOn w:val="a1"/>
    <w:next w:val="aa"/>
    <w:uiPriority w:val="59"/>
    <w:rsid w:val="00F03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2">
    <w:name w:val="WW8Num12"/>
    <w:basedOn w:val="a2"/>
    <w:rsid w:val="00F03027"/>
  </w:style>
  <w:style w:type="character" w:customStyle="1" w:styleId="af4">
    <w:name w:val="Гипертекстовая ссылка"/>
    <w:uiPriority w:val="99"/>
    <w:rsid w:val="00512FAD"/>
    <w:rPr>
      <w:rFonts w:cs="Times New Roman"/>
      <w:b w:val="0"/>
      <w:color w:val="106BBE"/>
    </w:rPr>
  </w:style>
  <w:style w:type="character" w:customStyle="1" w:styleId="af5">
    <w:name w:val="Цветовое выделение"/>
    <w:uiPriority w:val="99"/>
    <w:rsid w:val="00677012"/>
    <w:rPr>
      <w:b/>
      <w:color w:val="26282F"/>
    </w:rPr>
  </w:style>
  <w:style w:type="paragraph" w:customStyle="1" w:styleId="af6">
    <w:name w:val="Таблицы (моноширинный)"/>
    <w:basedOn w:val="a"/>
    <w:next w:val="a"/>
    <w:uiPriority w:val="99"/>
    <w:rsid w:val="00677012"/>
    <w:pPr>
      <w:widowControl w:val="0"/>
      <w:autoSpaceDE w:val="0"/>
      <w:autoSpaceDN w:val="0"/>
      <w:adjustRightInd w:val="0"/>
      <w:spacing w:after="0" w:line="240" w:lineRule="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35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7965</Words>
  <Characters>45406</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Специалист</cp:lastModifiedBy>
  <cp:revision>4</cp:revision>
  <cp:lastPrinted>2020-09-07T07:43:00Z</cp:lastPrinted>
  <dcterms:created xsi:type="dcterms:W3CDTF">2022-12-09T12:01:00Z</dcterms:created>
  <dcterms:modified xsi:type="dcterms:W3CDTF">2022-12-09T12:29:00Z</dcterms:modified>
</cp:coreProperties>
</file>