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3BDE1" w14:textId="77777777" w:rsidR="00ED0A96" w:rsidRPr="003C3EA7" w:rsidRDefault="00ED0A96" w:rsidP="00A417F0">
      <w:pPr>
        <w:contextualSpacing/>
        <w:jc w:val="center"/>
      </w:pPr>
    </w:p>
    <w:p w14:paraId="3C8840B9" w14:textId="77777777" w:rsidR="00ED0A96" w:rsidRPr="003C3EA7" w:rsidRDefault="00ED0A96" w:rsidP="001B6169">
      <w:pPr>
        <w:contextualSpacing/>
        <w:jc w:val="center"/>
        <w:rPr>
          <w:b/>
          <w:spacing w:val="30"/>
          <w:szCs w:val="26"/>
        </w:rPr>
      </w:pPr>
    </w:p>
    <w:p w14:paraId="5227C6D5" w14:textId="77777777" w:rsidR="00F77807" w:rsidRPr="00822604" w:rsidRDefault="00F77807" w:rsidP="001B6169">
      <w:pPr>
        <w:pStyle w:val="Postan"/>
        <w:contextualSpacing/>
        <w:rPr>
          <w:sz w:val="26"/>
          <w:szCs w:val="26"/>
        </w:rPr>
      </w:pPr>
    </w:p>
    <w:p w14:paraId="5B03BA1C" w14:textId="77777777" w:rsidR="001B6169" w:rsidRPr="001B6169" w:rsidRDefault="001B6169" w:rsidP="001B6169">
      <w:pPr>
        <w:contextualSpacing/>
        <w:jc w:val="center"/>
        <w:rPr>
          <w:noProof/>
          <w:sz w:val="28"/>
        </w:rPr>
      </w:pPr>
      <w:r w:rsidRPr="001B6169">
        <w:rPr>
          <w:noProof/>
          <w:sz w:val="28"/>
        </w:rPr>
        <w:t>РОССИЙСКАЯ ФЕДЕРАЦИЯ</w:t>
      </w:r>
    </w:p>
    <w:p w14:paraId="3907B11E" w14:textId="77777777" w:rsidR="001B6169" w:rsidRPr="001B6169" w:rsidRDefault="001B6169" w:rsidP="001B6169">
      <w:pPr>
        <w:contextualSpacing/>
        <w:jc w:val="center"/>
        <w:rPr>
          <w:noProof/>
          <w:sz w:val="28"/>
        </w:rPr>
      </w:pPr>
      <w:r w:rsidRPr="001B6169">
        <w:rPr>
          <w:noProof/>
          <w:sz w:val="28"/>
        </w:rPr>
        <w:t>РОСТОВСКАЯ ОБЛАСТЬ</w:t>
      </w:r>
    </w:p>
    <w:p w14:paraId="7722A9C8" w14:textId="77777777" w:rsidR="001B6169" w:rsidRPr="001B6169" w:rsidRDefault="001B6169" w:rsidP="001B6169">
      <w:pPr>
        <w:contextualSpacing/>
        <w:jc w:val="center"/>
        <w:rPr>
          <w:noProof/>
          <w:sz w:val="28"/>
        </w:rPr>
      </w:pPr>
      <w:r w:rsidRPr="001B6169">
        <w:rPr>
          <w:noProof/>
          <w:sz w:val="28"/>
        </w:rPr>
        <w:t>КАГАЛЬНИЦКИЙ РАЙОН</w:t>
      </w:r>
    </w:p>
    <w:p w14:paraId="07D84E5A" w14:textId="77777777" w:rsidR="001B6169" w:rsidRPr="001B6169" w:rsidRDefault="001B6169" w:rsidP="001B6169">
      <w:pPr>
        <w:contextualSpacing/>
        <w:jc w:val="center"/>
        <w:rPr>
          <w:noProof/>
          <w:sz w:val="28"/>
        </w:rPr>
      </w:pPr>
      <w:r w:rsidRPr="001B6169">
        <w:rPr>
          <w:noProof/>
          <w:sz w:val="28"/>
        </w:rPr>
        <w:t>МУНИЦИПАЛЬНОЕ ОБРАЗОВАНИЕ</w:t>
      </w:r>
    </w:p>
    <w:p w14:paraId="10428D5E" w14:textId="77777777" w:rsidR="001B6169" w:rsidRPr="001B6169" w:rsidRDefault="001B6169" w:rsidP="001B6169">
      <w:pPr>
        <w:contextualSpacing/>
        <w:jc w:val="center"/>
        <w:rPr>
          <w:noProof/>
          <w:sz w:val="28"/>
        </w:rPr>
      </w:pPr>
      <w:r w:rsidRPr="001B6169">
        <w:rPr>
          <w:noProof/>
          <w:sz w:val="28"/>
        </w:rPr>
        <w:t>«МОКРОБАТАЙСКОЕ СЕЛЬСКОЕ ПОСЕЛЕНИЕ»</w:t>
      </w:r>
    </w:p>
    <w:p w14:paraId="64360B3D" w14:textId="77777777" w:rsidR="001B6169" w:rsidRPr="001B6169" w:rsidRDefault="001B6169" w:rsidP="001B6169">
      <w:pPr>
        <w:contextualSpacing/>
        <w:jc w:val="center"/>
        <w:rPr>
          <w:noProof/>
          <w:sz w:val="28"/>
        </w:rPr>
      </w:pPr>
      <w:r w:rsidRPr="001B6169">
        <w:rPr>
          <w:noProof/>
          <w:sz w:val="28"/>
        </w:rPr>
        <w:t>АДМИНИСТРАЦИЯ</w:t>
      </w:r>
    </w:p>
    <w:p w14:paraId="085A16EE" w14:textId="77777777" w:rsidR="001B6169" w:rsidRPr="001B6169" w:rsidRDefault="001B6169" w:rsidP="001B6169">
      <w:pPr>
        <w:contextualSpacing/>
        <w:jc w:val="center"/>
        <w:rPr>
          <w:noProof/>
          <w:sz w:val="28"/>
        </w:rPr>
      </w:pPr>
      <w:r w:rsidRPr="001B6169">
        <w:rPr>
          <w:noProof/>
          <w:sz w:val="28"/>
        </w:rPr>
        <w:t>МОКРОБАТАЙСКОГО СЕЛЬСКОГО ПОСЕЛЕНИЯ</w:t>
      </w:r>
    </w:p>
    <w:p w14:paraId="032E4DEE" w14:textId="77777777" w:rsidR="009A416C" w:rsidRPr="002C58CD" w:rsidRDefault="009A416C" w:rsidP="001B6169">
      <w:pPr>
        <w:contextualSpacing/>
        <w:rPr>
          <w:b/>
          <w:caps/>
          <w:sz w:val="32"/>
        </w:rPr>
      </w:pPr>
    </w:p>
    <w:p w14:paraId="2270500C" w14:textId="77777777" w:rsidR="009A416C" w:rsidRDefault="009A49F2" w:rsidP="00A417F0">
      <w:pPr>
        <w:ind w:firstLine="709"/>
        <w:contextualSpacing/>
        <w:jc w:val="center"/>
        <w:rPr>
          <w:b/>
          <w:caps/>
          <w:sz w:val="32"/>
        </w:rPr>
      </w:pPr>
      <w:r>
        <w:rPr>
          <w:b/>
          <w:caps/>
          <w:sz w:val="32"/>
        </w:rPr>
        <w:t xml:space="preserve"> </w:t>
      </w:r>
      <w:r w:rsidR="009A416C">
        <w:rPr>
          <w:b/>
          <w:caps/>
          <w:sz w:val="32"/>
        </w:rPr>
        <w:t xml:space="preserve">   </w:t>
      </w:r>
      <w:r w:rsidR="009A416C" w:rsidRPr="002C58CD">
        <w:rPr>
          <w:b/>
          <w:caps/>
          <w:sz w:val="32"/>
        </w:rPr>
        <w:t>Постановлени</w:t>
      </w:r>
      <w:r w:rsidR="00A13822">
        <w:rPr>
          <w:b/>
          <w:caps/>
          <w:sz w:val="32"/>
        </w:rPr>
        <w:t>Е</w:t>
      </w:r>
    </w:p>
    <w:p w14:paraId="49BB92C2" w14:textId="77777777" w:rsidR="00F77807" w:rsidRPr="002C58CD" w:rsidRDefault="00F77807" w:rsidP="00A417F0">
      <w:pPr>
        <w:ind w:firstLine="709"/>
        <w:contextualSpacing/>
        <w:jc w:val="center"/>
        <w:rPr>
          <w:b/>
          <w:sz w:val="32"/>
        </w:rPr>
      </w:pPr>
    </w:p>
    <w:p w14:paraId="022013EF" w14:textId="43D9061A" w:rsidR="009A416C" w:rsidRPr="00F76E7A" w:rsidRDefault="00A13822" w:rsidP="00F76E7A">
      <w:pPr>
        <w:ind w:firstLine="709"/>
        <w:contextualSpacing/>
        <w:rPr>
          <w:sz w:val="28"/>
        </w:rPr>
      </w:pPr>
      <w:r>
        <w:rPr>
          <w:sz w:val="28"/>
        </w:rPr>
        <w:t>02.12.</w:t>
      </w:r>
      <w:r w:rsidR="00084A4C">
        <w:rPr>
          <w:sz w:val="28"/>
        </w:rPr>
        <w:t>2019</w:t>
      </w:r>
      <w:r w:rsidR="00F76E7A">
        <w:rPr>
          <w:sz w:val="28"/>
        </w:rPr>
        <w:t>г.</w:t>
      </w:r>
      <w:r w:rsidR="009A416C" w:rsidRPr="002C58CD">
        <w:rPr>
          <w:sz w:val="28"/>
        </w:rPr>
        <w:t xml:space="preserve"> </w:t>
      </w:r>
      <w:r w:rsidR="00F76E7A">
        <w:rPr>
          <w:sz w:val="28"/>
        </w:rPr>
        <w:t xml:space="preserve">                                </w:t>
      </w:r>
      <w:r w:rsidR="009A416C" w:rsidRPr="002C58CD">
        <w:rPr>
          <w:sz w:val="28"/>
        </w:rPr>
        <w:t>№</w:t>
      </w:r>
      <w:r w:rsidR="00A417F0">
        <w:rPr>
          <w:sz w:val="28"/>
        </w:rPr>
        <w:t xml:space="preserve"> </w:t>
      </w:r>
      <w:r w:rsidR="001B6169">
        <w:rPr>
          <w:sz w:val="28"/>
        </w:rPr>
        <w:t>94</w:t>
      </w:r>
      <w:r w:rsidR="001B6169">
        <w:rPr>
          <w:sz w:val="28"/>
          <w:szCs w:val="28"/>
        </w:rPr>
        <w:t xml:space="preserve"> пос.</w:t>
      </w:r>
      <w:r w:rsidR="00F76E7A">
        <w:rPr>
          <w:sz w:val="28"/>
          <w:szCs w:val="28"/>
        </w:rPr>
        <w:t xml:space="preserve">                            </w:t>
      </w:r>
      <w:r w:rsidR="001B6169">
        <w:rPr>
          <w:sz w:val="28"/>
          <w:szCs w:val="28"/>
        </w:rPr>
        <w:t xml:space="preserve"> Мокрый </w:t>
      </w:r>
      <w:proofErr w:type="spellStart"/>
      <w:r w:rsidR="001B6169">
        <w:rPr>
          <w:sz w:val="28"/>
          <w:szCs w:val="28"/>
        </w:rPr>
        <w:t>Батай</w:t>
      </w:r>
      <w:proofErr w:type="spellEnd"/>
    </w:p>
    <w:p w14:paraId="23A96F20" w14:textId="77777777" w:rsidR="001B6169" w:rsidRPr="002C58CD" w:rsidRDefault="001B6169" w:rsidP="001B6169">
      <w:pPr>
        <w:tabs>
          <w:tab w:val="left" w:pos="3399"/>
        </w:tabs>
        <w:contextualSpacing/>
        <w:rPr>
          <w:b/>
          <w:kern w:val="2"/>
          <w:sz w:val="28"/>
          <w:szCs w:val="28"/>
        </w:rPr>
      </w:pPr>
    </w:p>
    <w:p w14:paraId="67466513" w14:textId="5D2D4059" w:rsidR="00F76E7A" w:rsidRDefault="00F76E7A" w:rsidP="00447AC8">
      <w:pPr>
        <w:ind w:firstLine="709"/>
        <w:contextualSpacing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 xml:space="preserve"> </w:t>
      </w:r>
      <w:bookmarkStart w:id="0" w:name="_GoBack"/>
      <w:bookmarkEnd w:id="0"/>
      <w:r w:rsidR="00447AC8" w:rsidRPr="0010449B">
        <w:rPr>
          <w:b/>
          <w:kern w:val="2"/>
          <w:sz w:val="26"/>
          <w:szCs w:val="26"/>
        </w:rPr>
        <w:t>О внесении изменений в постановление</w:t>
      </w:r>
    </w:p>
    <w:p w14:paraId="31B15892" w14:textId="77777777" w:rsidR="00F76E7A" w:rsidRDefault="00447AC8" w:rsidP="00447AC8">
      <w:pPr>
        <w:ind w:firstLine="709"/>
        <w:contextualSpacing/>
        <w:rPr>
          <w:b/>
          <w:kern w:val="2"/>
          <w:sz w:val="26"/>
          <w:szCs w:val="26"/>
        </w:rPr>
      </w:pPr>
      <w:r w:rsidRPr="0010449B">
        <w:rPr>
          <w:b/>
          <w:kern w:val="2"/>
          <w:sz w:val="26"/>
          <w:szCs w:val="26"/>
        </w:rPr>
        <w:t xml:space="preserve"> №71 от 26.09.2018г. Об утверждении</w:t>
      </w:r>
    </w:p>
    <w:p w14:paraId="37A13ECB" w14:textId="77777777" w:rsidR="00F76E7A" w:rsidRDefault="00447AC8" w:rsidP="00447AC8">
      <w:pPr>
        <w:ind w:firstLine="709"/>
        <w:contextualSpacing/>
        <w:rPr>
          <w:b/>
          <w:kern w:val="2"/>
          <w:sz w:val="26"/>
          <w:szCs w:val="26"/>
        </w:rPr>
      </w:pPr>
      <w:r w:rsidRPr="0010449B">
        <w:rPr>
          <w:b/>
          <w:kern w:val="2"/>
          <w:sz w:val="26"/>
          <w:szCs w:val="26"/>
        </w:rPr>
        <w:t xml:space="preserve"> Плана мероприятий по росту доходного</w:t>
      </w:r>
    </w:p>
    <w:p w14:paraId="5D48AFE4" w14:textId="77777777" w:rsidR="00F76E7A" w:rsidRDefault="00447AC8" w:rsidP="00447AC8">
      <w:pPr>
        <w:ind w:firstLine="709"/>
        <w:contextualSpacing/>
        <w:rPr>
          <w:b/>
          <w:kern w:val="2"/>
          <w:sz w:val="26"/>
          <w:szCs w:val="26"/>
        </w:rPr>
      </w:pPr>
      <w:r w:rsidRPr="0010449B">
        <w:rPr>
          <w:b/>
          <w:kern w:val="2"/>
          <w:sz w:val="26"/>
          <w:szCs w:val="26"/>
        </w:rPr>
        <w:t xml:space="preserve"> потенциала</w:t>
      </w:r>
      <w:r>
        <w:rPr>
          <w:b/>
          <w:kern w:val="2"/>
          <w:sz w:val="26"/>
          <w:szCs w:val="26"/>
        </w:rPr>
        <w:t xml:space="preserve"> </w:t>
      </w:r>
      <w:proofErr w:type="spellStart"/>
      <w:r w:rsidRPr="0010449B">
        <w:rPr>
          <w:b/>
          <w:kern w:val="2"/>
          <w:sz w:val="26"/>
          <w:szCs w:val="26"/>
        </w:rPr>
        <w:t>Мокробатайского</w:t>
      </w:r>
      <w:proofErr w:type="spellEnd"/>
      <w:r w:rsidRPr="0010449B">
        <w:rPr>
          <w:b/>
          <w:kern w:val="2"/>
          <w:sz w:val="26"/>
          <w:szCs w:val="26"/>
        </w:rPr>
        <w:t xml:space="preserve"> сельского </w:t>
      </w:r>
    </w:p>
    <w:p w14:paraId="70F16BF1" w14:textId="77777777" w:rsidR="00F76E7A" w:rsidRDefault="00447AC8" w:rsidP="00447AC8">
      <w:pPr>
        <w:ind w:firstLine="709"/>
        <w:contextualSpacing/>
        <w:rPr>
          <w:b/>
          <w:kern w:val="2"/>
          <w:sz w:val="26"/>
          <w:szCs w:val="26"/>
        </w:rPr>
      </w:pPr>
      <w:r w:rsidRPr="0010449B">
        <w:rPr>
          <w:b/>
          <w:kern w:val="2"/>
          <w:sz w:val="26"/>
          <w:szCs w:val="26"/>
        </w:rPr>
        <w:t xml:space="preserve">поселения, оптимизации расходов бюджета </w:t>
      </w:r>
    </w:p>
    <w:p w14:paraId="03265D86" w14:textId="77777777" w:rsidR="00F76E7A" w:rsidRDefault="00447AC8" w:rsidP="00447AC8">
      <w:pPr>
        <w:ind w:firstLine="709"/>
        <w:contextualSpacing/>
        <w:rPr>
          <w:b/>
          <w:kern w:val="2"/>
          <w:sz w:val="26"/>
          <w:szCs w:val="26"/>
        </w:rPr>
      </w:pPr>
      <w:proofErr w:type="spellStart"/>
      <w:r w:rsidRPr="0010449B">
        <w:rPr>
          <w:b/>
          <w:kern w:val="2"/>
          <w:sz w:val="26"/>
          <w:szCs w:val="26"/>
        </w:rPr>
        <w:t>Мокробатайского</w:t>
      </w:r>
      <w:proofErr w:type="spellEnd"/>
      <w:r w:rsidRPr="0010449B">
        <w:rPr>
          <w:b/>
          <w:kern w:val="2"/>
          <w:sz w:val="26"/>
          <w:szCs w:val="26"/>
        </w:rPr>
        <w:t xml:space="preserve"> сельского поселения и </w:t>
      </w:r>
    </w:p>
    <w:p w14:paraId="7F939E4F" w14:textId="77777777" w:rsidR="00F76E7A" w:rsidRDefault="00447AC8" w:rsidP="00447AC8">
      <w:pPr>
        <w:ind w:firstLine="709"/>
        <w:contextualSpacing/>
        <w:rPr>
          <w:b/>
          <w:kern w:val="2"/>
          <w:sz w:val="26"/>
          <w:szCs w:val="26"/>
        </w:rPr>
      </w:pPr>
      <w:r w:rsidRPr="0010449B">
        <w:rPr>
          <w:b/>
          <w:kern w:val="2"/>
          <w:sz w:val="26"/>
          <w:szCs w:val="26"/>
        </w:rPr>
        <w:t xml:space="preserve">сокращению </w:t>
      </w:r>
      <w:r>
        <w:rPr>
          <w:b/>
          <w:kern w:val="2"/>
          <w:sz w:val="26"/>
          <w:szCs w:val="26"/>
        </w:rPr>
        <w:t xml:space="preserve">муниципального </w:t>
      </w:r>
      <w:r w:rsidRPr="0010449B">
        <w:rPr>
          <w:b/>
          <w:kern w:val="2"/>
          <w:sz w:val="26"/>
          <w:szCs w:val="26"/>
        </w:rPr>
        <w:t>долга</w:t>
      </w:r>
    </w:p>
    <w:p w14:paraId="3618D40D" w14:textId="71DE7DF9" w:rsidR="00447AC8" w:rsidRPr="0010449B" w:rsidRDefault="00447AC8" w:rsidP="00447AC8">
      <w:pPr>
        <w:ind w:firstLine="709"/>
        <w:contextualSpacing/>
        <w:rPr>
          <w:b/>
          <w:kern w:val="2"/>
          <w:sz w:val="26"/>
          <w:szCs w:val="26"/>
        </w:rPr>
      </w:pPr>
      <w:r w:rsidRPr="0010449B">
        <w:rPr>
          <w:b/>
          <w:kern w:val="2"/>
          <w:sz w:val="26"/>
          <w:szCs w:val="26"/>
        </w:rPr>
        <w:t xml:space="preserve"> </w:t>
      </w:r>
      <w:proofErr w:type="spellStart"/>
      <w:r w:rsidRPr="0010449B">
        <w:rPr>
          <w:b/>
          <w:kern w:val="2"/>
          <w:sz w:val="26"/>
          <w:szCs w:val="26"/>
        </w:rPr>
        <w:t>Мокробатайского</w:t>
      </w:r>
      <w:proofErr w:type="spellEnd"/>
      <w:r w:rsidRPr="0010449B">
        <w:rPr>
          <w:b/>
          <w:kern w:val="2"/>
          <w:sz w:val="26"/>
          <w:szCs w:val="26"/>
        </w:rPr>
        <w:t xml:space="preserve"> сельского поселения до 2020 года</w:t>
      </w:r>
    </w:p>
    <w:p w14:paraId="718BD4C1" w14:textId="77777777" w:rsidR="009A416C" w:rsidRPr="002C58CD" w:rsidRDefault="009A416C" w:rsidP="00A417F0">
      <w:pPr>
        <w:ind w:firstLine="709"/>
        <w:contextualSpacing/>
        <w:jc w:val="center"/>
        <w:rPr>
          <w:i/>
          <w:iCs/>
        </w:rPr>
      </w:pPr>
    </w:p>
    <w:p w14:paraId="1C6DEEBF" w14:textId="77777777" w:rsidR="009A416C" w:rsidRDefault="00447AC8" w:rsidP="00A417F0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447AC8">
        <w:rPr>
          <w:kern w:val="2"/>
          <w:sz w:val="28"/>
          <w:szCs w:val="28"/>
        </w:rPr>
        <w:t xml:space="preserve">В целях исполнения подпункта 2.1.1.5 пункта 2 Соглашения между Администрацией </w:t>
      </w:r>
      <w:proofErr w:type="spellStart"/>
      <w:r w:rsidRPr="00447AC8">
        <w:rPr>
          <w:kern w:val="2"/>
          <w:sz w:val="28"/>
          <w:szCs w:val="28"/>
        </w:rPr>
        <w:t>Мокробатайского</w:t>
      </w:r>
      <w:proofErr w:type="spellEnd"/>
      <w:r w:rsidRPr="00447AC8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447AC8">
        <w:rPr>
          <w:kern w:val="2"/>
          <w:sz w:val="28"/>
          <w:szCs w:val="28"/>
        </w:rPr>
        <w:t>Кагальницкого</w:t>
      </w:r>
      <w:proofErr w:type="spellEnd"/>
      <w:r w:rsidRPr="00447AC8">
        <w:rPr>
          <w:kern w:val="2"/>
          <w:sz w:val="28"/>
          <w:szCs w:val="28"/>
        </w:rPr>
        <w:t xml:space="preserve"> района и Министерством финансов Ростовской области о предоставлении  дотации на выравнивание  бюджетной обеспеченности  муниципальных районов ( городских округов)  из областного бюджета бюджету </w:t>
      </w:r>
      <w:proofErr w:type="spellStart"/>
      <w:r w:rsidRPr="00447AC8">
        <w:rPr>
          <w:kern w:val="2"/>
          <w:sz w:val="28"/>
          <w:szCs w:val="28"/>
        </w:rPr>
        <w:t>Мокробатайского</w:t>
      </w:r>
      <w:proofErr w:type="spellEnd"/>
      <w:r w:rsidRPr="00447AC8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447AC8">
        <w:rPr>
          <w:kern w:val="2"/>
          <w:sz w:val="28"/>
          <w:szCs w:val="28"/>
        </w:rPr>
        <w:t>Кагальницкого</w:t>
      </w:r>
      <w:proofErr w:type="spellEnd"/>
      <w:r w:rsidRPr="00447AC8">
        <w:rPr>
          <w:kern w:val="2"/>
          <w:sz w:val="28"/>
          <w:szCs w:val="28"/>
        </w:rPr>
        <w:t xml:space="preserve"> района от 26.04.2019 №14д/4д:</w:t>
      </w:r>
    </w:p>
    <w:p w14:paraId="406CC7F7" w14:textId="77777777" w:rsidR="00447AC8" w:rsidRDefault="00447AC8" w:rsidP="00447AC8">
      <w:pPr>
        <w:ind w:firstLine="709"/>
        <w:contextualSpacing/>
        <w:jc w:val="center"/>
        <w:rPr>
          <w:kern w:val="2"/>
          <w:sz w:val="26"/>
          <w:szCs w:val="26"/>
        </w:rPr>
      </w:pPr>
    </w:p>
    <w:p w14:paraId="28401983" w14:textId="77777777" w:rsidR="00447AC8" w:rsidRPr="0010449B" w:rsidRDefault="00447AC8" w:rsidP="00447AC8">
      <w:pPr>
        <w:ind w:firstLine="709"/>
        <w:contextualSpacing/>
        <w:jc w:val="center"/>
        <w:rPr>
          <w:kern w:val="2"/>
          <w:sz w:val="26"/>
          <w:szCs w:val="26"/>
        </w:rPr>
      </w:pPr>
      <w:r w:rsidRPr="0010449B">
        <w:rPr>
          <w:kern w:val="2"/>
          <w:sz w:val="26"/>
          <w:szCs w:val="26"/>
        </w:rPr>
        <w:t>ПОСТАНОВЛЯЕТ:</w:t>
      </w:r>
    </w:p>
    <w:p w14:paraId="3E1F74B5" w14:textId="77777777" w:rsidR="00447AC8" w:rsidRDefault="00447AC8" w:rsidP="00A417F0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14:paraId="57CD0D7B" w14:textId="77777777" w:rsidR="009A416C" w:rsidRPr="00461690" w:rsidRDefault="009A416C" w:rsidP="00A417F0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461690">
        <w:rPr>
          <w:kern w:val="2"/>
          <w:sz w:val="28"/>
          <w:szCs w:val="28"/>
        </w:rPr>
        <w:t xml:space="preserve">1. Внести в </w:t>
      </w:r>
      <w:r>
        <w:rPr>
          <w:kern w:val="2"/>
          <w:sz w:val="28"/>
          <w:szCs w:val="28"/>
        </w:rPr>
        <w:t xml:space="preserve">постановление Администрации </w:t>
      </w:r>
      <w:proofErr w:type="spellStart"/>
      <w:r w:rsidR="00C9550A">
        <w:rPr>
          <w:kern w:val="2"/>
          <w:sz w:val="28"/>
          <w:szCs w:val="28"/>
        </w:rPr>
        <w:t>Мокробатайского</w:t>
      </w:r>
      <w:proofErr w:type="spellEnd"/>
      <w:r w:rsidR="00C9550A">
        <w:rPr>
          <w:kern w:val="2"/>
          <w:sz w:val="28"/>
          <w:szCs w:val="28"/>
        </w:rPr>
        <w:t xml:space="preserve"> сельского поселения</w:t>
      </w:r>
      <w:r w:rsidRPr="00461690">
        <w:rPr>
          <w:kern w:val="2"/>
          <w:sz w:val="28"/>
          <w:szCs w:val="28"/>
        </w:rPr>
        <w:t xml:space="preserve"> от </w:t>
      </w:r>
      <w:r w:rsidR="00447AC8" w:rsidRPr="00447AC8">
        <w:rPr>
          <w:kern w:val="2"/>
          <w:sz w:val="28"/>
          <w:szCs w:val="28"/>
        </w:rPr>
        <w:t xml:space="preserve">26.09.2018 № 71 « Об утверждении Плана мероприятий по росту доходного потенциала </w:t>
      </w:r>
      <w:proofErr w:type="spellStart"/>
      <w:r w:rsidR="00447AC8" w:rsidRPr="00447AC8">
        <w:rPr>
          <w:kern w:val="2"/>
          <w:sz w:val="28"/>
          <w:szCs w:val="28"/>
        </w:rPr>
        <w:t>Мокробатайского</w:t>
      </w:r>
      <w:proofErr w:type="spellEnd"/>
      <w:r w:rsidR="00447AC8" w:rsidRPr="00447AC8">
        <w:rPr>
          <w:kern w:val="2"/>
          <w:sz w:val="28"/>
          <w:szCs w:val="28"/>
        </w:rPr>
        <w:t xml:space="preserve"> сельского поселения, оптимизации расходов бюджета </w:t>
      </w:r>
      <w:proofErr w:type="spellStart"/>
      <w:r w:rsidR="00447AC8" w:rsidRPr="00447AC8">
        <w:rPr>
          <w:kern w:val="2"/>
          <w:sz w:val="28"/>
          <w:szCs w:val="28"/>
        </w:rPr>
        <w:t>Мокробатайского</w:t>
      </w:r>
      <w:proofErr w:type="spellEnd"/>
      <w:r w:rsidR="00447AC8" w:rsidRPr="00447AC8">
        <w:rPr>
          <w:kern w:val="2"/>
          <w:sz w:val="28"/>
          <w:szCs w:val="28"/>
        </w:rPr>
        <w:t xml:space="preserve"> сельского поселения и сокращению муниципального  долга </w:t>
      </w:r>
      <w:proofErr w:type="spellStart"/>
      <w:r w:rsidR="00447AC8" w:rsidRPr="00447AC8">
        <w:rPr>
          <w:kern w:val="2"/>
          <w:sz w:val="28"/>
          <w:szCs w:val="28"/>
        </w:rPr>
        <w:t>Мокробатайского</w:t>
      </w:r>
      <w:proofErr w:type="spellEnd"/>
      <w:r w:rsidR="00447AC8" w:rsidRPr="00447AC8">
        <w:rPr>
          <w:kern w:val="2"/>
          <w:sz w:val="28"/>
          <w:szCs w:val="28"/>
        </w:rPr>
        <w:t xml:space="preserve"> сельского поселения до 2020 года» изменения согласно приложению</w:t>
      </w:r>
      <w:r w:rsidR="004B239B">
        <w:rPr>
          <w:kern w:val="2"/>
          <w:sz w:val="28"/>
          <w:szCs w:val="28"/>
        </w:rPr>
        <w:t xml:space="preserve"> к настоящему постановлению</w:t>
      </w:r>
      <w:r w:rsidRPr="00461690">
        <w:rPr>
          <w:kern w:val="2"/>
          <w:sz w:val="28"/>
          <w:szCs w:val="28"/>
        </w:rPr>
        <w:t>.</w:t>
      </w:r>
    </w:p>
    <w:p w14:paraId="708B1DB1" w14:textId="77777777" w:rsidR="009A416C" w:rsidRPr="00461690" w:rsidRDefault="00447AC8" w:rsidP="00A417F0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9A416C" w:rsidRPr="00461690">
        <w:rPr>
          <w:kern w:val="2"/>
          <w:sz w:val="28"/>
          <w:szCs w:val="28"/>
        </w:rPr>
        <w:t xml:space="preserve">. Настоящее </w:t>
      </w:r>
      <w:r w:rsidR="009A416C">
        <w:rPr>
          <w:kern w:val="2"/>
          <w:sz w:val="28"/>
          <w:szCs w:val="28"/>
        </w:rPr>
        <w:t>постановление</w:t>
      </w:r>
      <w:r w:rsidR="009A416C" w:rsidRPr="00461690">
        <w:rPr>
          <w:kern w:val="2"/>
          <w:sz w:val="28"/>
          <w:szCs w:val="28"/>
        </w:rPr>
        <w:t xml:space="preserve"> </w:t>
      </w:r>
      <w:r w:rsidR="004B239B">
        <w:rPr>
          <w:kern w:val="2"/>
          <w:sz w:val="28"/>
          <w:szCs w:val="28"/>
        </w:rPr>
        <w:t xml:space="preserve">подлежит обнародованию на официальном сайте Администрации </w:t>
      </w:r>
      <w:proofErr w:type="spellStart"/>
      <w:r>
        <w:rPr>
          <w:kern w:val="2"/>
          <w:sz w:val="28"/>
          <w:szCs w:val="28"/>
        </w:rPr>
        <w:t>Мокробатайского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  <w:r w:rsidR="004B239B">
        <w:rPr>
          <w:kern w:val="2"/>
          <w:sz w:val="28"/>
          <w:szCs w:val="28"/>
        </w:rPr>
        <w:t xml:space="preserve"> в сети Интернет</w:t>
      </w:r>
      <w:r w:rsidR="009A416C" w:rsidRPr="00461690">
        <w:rPr>
          <w:kern w:val="2"/>
          <w:sz w:val="28"/>
          <w:szCs w:val="28"/>
        </w:rPr>
        <w:t xml:space="preserve">. </w:t>
      </w:r>
    </w:p>
    <w:p w14:paraId="23FF12BA" w14:textId="77777777" w:rsidR="009A416C" w:rsidRDefault="00447AC8" w:rsidP="00A417F0">
      <w:pPr>
        <w:suppressAutoHyphens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9A416C" w:rsidRPr="00461690">
        <w:rPr>
          <w:kern w:val="2"/>
          <w:sz w:val="28"/>
          <w:szCs w:val="28"/>
        </w:rPr>
        <w:t xml:space="preserve">. Контроль за исполнением настоящего </w:t>
      </w:r>
      <w:r w:rsidR="009A416C">
        <w:rPr>
          <w:kern w:val="2"/>
          <w:sz w:val="28"/>
          <w:szCs w:val="28"/>
        </w:rPr>
        <w:t>постановления</w:t>
      </w:r>
      <w:r w:rsidR="009A416C" w:rsidRPr="0046169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оставляю за собой</w:t>
      </w:r>
      <w:r w:rsidR="009A416C" w:rsidRPr="002C58CD">
        <w:rPr>
          <w:kern w:val="2"/>
          <w:sz w:val="28"/>
          <w:szCs w:val="28"/>
        </w:rPr>
        <w:t>.</w:t>
      </w:r>
    </w:p>
    <w:p w14:paraId="0B7E3421" w14:textId="77777777" w:rsidR="00F77807" w:rsidRPr="002C58CD" w:rsidRDefault="00F77807" w:rsidP="00A417F0">
      <w:pPr>
        <w:suppressAutoHyphens/>
        <w:ind w:firstLine="709"/>
        <w:contextualSpacing/>
        <w:jc w:val="both"/>
        <w:rPr>
          <w:kern w:val="2"/>
          <w:sz w:val="28"/>
          <w:szCs w:val="28"/>
        </w:rPr>
      </w:pPr>
    </w:p>
    <w:p w14:paraId="03A27F34" w14:textId="77777777" w:rsidR="009A416C" w:rsidRPr="002C58CD" w:rsidRDefault="009A416C" w:rsidP="00A417F0">
      <w:pPr>
        <w:tabs>
          <w:tab w:val="left" w:pos="9751"/>
        </w:tabs>
        <w:ind w:firstLine="709"/>
        <w:contextualSpacing/>
        <w:rPr>
          <w:sz w:val="28"/>
          <w:szCs w:val="28"/>
        </w:rPr>
      </w:pPr>
      <w:r w:rsidRPr="002C58CD">
        <w:rPr>
          <w:sz w:val="28"/>
          <w:szCs w:val="28"/>
        </w:rPr>
        <w:t>Глава Администрации</w:t>
      </w:r>
    </w:p>
    <w:p w14:paraId="0BF69DA0" w14:textId="77777777" w:rsidR="009A416C" w:rsidRPr="002C58CD" w:rsidRDefault="00447AC8" w:rsidP="00A417F0">
      <w:pPr>
        <w:tabs>
          <w:tab w:val="left" w:pos="9751"/>
        </w:tabs>
        <w:ind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Мокробатайского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9A416C" w:rsidRPr="002C58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Ю.И. Мартыненко</w:t>
      </w:r>
      <w:r w:rsidR="009A416C" w:rsidRPr="002C58CD">
        <w:rPr>
          <w:sz w:val="28"/>
          <w:szCs w:val="28"/>
        </w:rPr>
        <w:t xml:space="preserve">                                          </w:t>
      </w:r>
    </w:p>
    <w:p w14:paraId="0F09AB4A" w14:textId="77777777" w:rsidR="009A416C" w:rsidRPr="002C58CD" w:rsidRDefault="009A416C" w:rsidP="00A417F0">
      <w:pPr>
        <w:autoSpaceDE w:val="0"/>
        <w:autoSpaceDN w:val="0"/>
        <w:adjustRightInd w:val="0"/>
        <w:ind w:firstLine="709"/>
        <w:contextualSpacing/>
        <w:rPr>
          <w:kern w:val="2"/>
          <w:sz w:val="28"/>
          <w:szCs w:val="28"/>
        </w:rPr>
      </w:pPr>
    </w:p>
    <w:p w14:paraId="00FCF726" w14:textId="77777777" w:rsidR="009A416C" w:rsidRPr="002C58CD" w:rsidRDefault="009A416C" w:rsidP="00A417F0">
      <w:pPr>
        <w:autoSpaceDE w:val="0"/>
        <w:autoSpaceDN w:val="0"/>
        <w:adjustRightInd w:val="0"/>
        <w:ind w:firstLine="709"/>
        <w:contextualSpacing/>
        <w:rPr>
          <w:kern w:val="2"/>
          <w:sz w:val="28"/>
          <w:szCs w:val="28"/>
        </w:rPr>
      </w:pPr>
    </w:p>
    <w:p w14:paraId="03A2284D" w14:textId="77777777" w:rsidR="009A416C" w:rsidRPr="002C58CD" w:rsidRDefault="009A416C" w:rsidP="00A417F0">
      <w:pPr>
        <w:autoSpaceDE w:val="0"/>
        <w:autoSpaceDN w:val="0"/>
        <w:adjustRightInd w:val="0"/>
        <w:ind w:firstLine="709"/>
        <w:contextualSpacing/>
        <w:rPr>
          <w:kern w:val="2"/>
          <w:sz w:val="28"/>
          <w:szCs w:val="28"/>
        </w:rPr>
      </w:pPr>
    </w:p>
    <w:p w14:paraId="7EF0CDFD" w14:textId="77777777" w:rsidR="00447AC8" w:rsidRDefault="00447AC8" w:rsidP="00A417F0">
      <w:pPr>
        <w:ind w:firstLine="709"/>
        <w:contextualSpacing/>
        <w:rPr>
          <w:kern w:val="2"/>
          <w:sz w:val="24"/>
          <w:szCs w:val="24"/>
        </w:rPr>
      </w:pPr>
    </w:p>
    <w:p w14:paraId="771B5B33" w14:textId="77777777" w:rsidR="009A416C" w:rsidRDefault="009A416C" w:rsidP="00A417F0">
      <w:pPr>
        <w:suppressAutoHyphens/>
        <w:contextualSpacing/>
        <w:rPr>
          <w:lang w:eastAsia="ar-SA"/>
        </w:rPr>
      </w:pPr>
    </w:p>
    <w:p w14:paraId="6F86B0E1" w14:textId="77777777" w:rsidR="009A416C" w:rsidRPr="009F5B20" w:rsidRDefault="009A416C" w:rsidP="00A417F0">
      <w:pPr>
        <w:suppressAutoHyphens/>
        <w:contextualSpacing/>
        <w:rPr>
          <w:sz w:val="28"/>
          <w:szCs w:val="28"/>
        </w:rPr>
      </w:pPr>
      <w:r>
        <w:rPr>
          <w:lang w:eastAsia="ar-SA"/>
        </w:rPr>
        <w:t xml:space="preserve">                                                                                                                                                   </w:t>
      </w:r>
      <w:r w:rsidRPr="009F5B20">
        <w:rPr>
          <w:sz w:val="28"/>
          <w:szCs w:val="28"/>
        </w:rPr>
        <w:t xml:space="preserve"> Приложение</w:t>
      </w:r>
    </w:p>
    <w:p w14:paraId="1D3CA399" w14:textId="77777777" w:rsidR="009A416C" w:rsidRPr="009F5B20" w:rsidRDefault="009A416C" w:rsidP="00A417F0">
      <w:pPr>
        <w:autoSpaceDE w:val="0"/>
        <w:autoSpaceDN w:val="0"/>
        <w:adjustRightInd w:val="0"/>
        <w:ind w:left="6237"/>
        <w:contextualSpacing/>
        <w:jc w:val="center"/>
        <w:rPr>
          <w:sz w:val="28"/>
          <w:szCs w:val="28"/>
        </w:rPr>
      </w:pPr>
      <w:r w:rsidRPr="009F5B20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</w:t>
      </w:r>
      <w:proofErr w:type="spellStart"/>
      <w:r w:rsidR="00447AC8">
        <w:rPr>
          <w:sz w:val="28"/>
          <w:szCs w:val="28"/>
        </w:rPr>
        <w:t>Мокробатайского</w:t>
      </w:r>
      <w:proofErr w:type="spellEnd"/>
      <w:r w:rsidR="00447AC8">
        <w:rPr>
          <w:sz w:val="28"/>
          <w:szCs w:val="28"/>
        </w:rPr>
        <w:t xml:space="preserve"> сельского поселения </w:t>
      </w:r>
      <w:r w:rsidR="00A13822">
        <w:rPr>
          <w:sz w:val="28"/>
          <w:szCs w:val="28"/>
        </w:rPr>
        <w:t>02.12.</w:t>
      </w:r>
      <w:r w:rsidR="00A417F0">
        <w:rPr>
          <w:sz w:val="28"/>
          <w:szCs w:val="28"/>
        </w:rPr>
        <w:t>2019</w:t>
      </w:r>
      <w:r w:rsidRPr="009F5B20">
        <w:rPr>
          <w:sz w:val="28"/>
          <w:szCs w:val="28"/>
        </w:rPr>
        <w:t xml:space="preserve"> № </w:t>
      </w:r>
      <w:r w:rsidR="00447AC8">
        <w:rPr>
          <w:sz w:val="28"/>
          <w:szCs w:val="28"/>
        </w:rPr>
        <w:t>94</w:t>
      </w:r>
    </w:p>
    <w:p w14:paraId="3A5CE1CD" w14:textId="77777777" w:rsidR="009A416C" w:rsidRPr="009F5B20" w:rsidRDefault="009A416C" w:rsidP="00A417F0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</w:p>
    <w:p w14:paraId="184F3850" w14:textId="77777777" w:rsidR="009A416C" w:rsidRPr="009F5B20" w:rsidRDefault="009A416C" w:rsidP="00A417F0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9F5B20">
        <w:rPr>
          <w:bCs/>
          <w:sz w:val="28"/>
          <w:szCs w:val="28"/>
        </w:rPr>
        <w:t>ИЗМЕНЕНИЯ,</w:t>
      </w:r>
    </w:p>
    <w:p w14:paraId="32300970" w14:textId="77777777" w:rsidR="009A416C" w:rsidRDefault="009A416C" w:rsidP="00A417F0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9F5B20">
        <w:rPr>
          <w:bCs/>
          <w:sz w:val="28"/>
          <w:szCs w:val="28"/>
        </w:rPr>
        <w:t xml:space="preserve">вносимые в </w:t>
      </w:r>
      <w:r>
        <w:rPr>
          <w:bCs/>
          <w:sz w:val="28"/>
          <w:szCs w:val="28"/>
        </w:rPr>
        <w:t xml:space="preserve">постановление Администрации </w:t>
      </w:r>
      <w:proofErr w:type="spellStart"/>
      <w:r w:rsidR="00447AC8">
        <w:rPr>
          <w:bCs/>
          <w:sz w:val="28"/>
          <w:szCs w:val="28"/>
        </w:rPr>
        <w:t>Мокробатайского</w:t>
      </w:r>
      <w:proofErr w:type="spellEnd"/>
      <w:r w:rsidR="00447AC8">
        <w:rPr>
          <w:bCs/>
          <w:sz w:val="28"/>
          <w:szCs w:val="28"/>
        </w:rPr>
        <w:t xml:space="preserve"> сельского поселения</w:t>
      </w:r>
    </w:p>
    <w:p w14:paraId="77E6E640" w14:textId="77777777" w:rsidR="009A416C" w:rsidRPr="009F5B20" w:rsidRDefault="009A416C" w:rsidP="00447AC8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 </w:t>
      </w:r>
      <w:r w:rsidR="00447AC8">
        <w:rPr>
          <w:bCs/>
          <w:sz w:val="28"/>
          <w:szCs w:val="28"/>
        </w:rPr>
        <w:t>26.09</w:t>
      </w:r>
      <w:r w:rsidRPr="009F5B20">
        <w:rPr>
          <w:bCs/>
          <w:kern w:val="2"/>
          <w:sz w:val="28"/>
          <w:szCs w:val="28"/>
        </w:rPr>
        <w:t>2018 № </w:t>
      </w:r>
      <w:r w:rsidR="00447AC8">
        <w:rPr>
          <w:bCs/>
          <w:kern w:val="2"/>
          <w:sz w:val="28"/>
          <w:szCs w:val="28"/>
        </w:rPr>
        <w:t>71</w:t>
      </w:r>
      <w:r w:rsidRPr="009F5B20">
        <w:rPr>
          <w:kern w:val="2"/>
          <w:sz w:val="28"/>
          <w:szCs w:val="28"/>
        </w:rPr>
        <w:t xml:space="preserve"> «</w:t>
      </w:r>
      <w:r w:rsidR="00447AC8" w:rsidRPr="00447AC8">
        <w:rPr>
          <w:kern w:val="2"/>
          <w:sz w:val="28"/>
          <w:szCs w:val="28"/>
        </w:rPr>
        <w:t xml:space="preserve">Об утверждении Плана мероприятий по росту доходного потенциала </w:t>
      </w:r>
      <w:proofErr w:type="spellStart"/>
      <w:r w:rsidR="00447AC8" w:rsidRPr="00447AC8">
        <w:rPr>
          <w:kern w:val="2"/>
          <w:sz w:val="28"/>
          <w:szCs w:val="28"/>
        </w:rPr>
        <w:t>Мокробатайского</w:t>
      </w:r>
      <w:proofErr w:type="spellEnd"/>
      <w:r w:rsidR="00447AC8" w:rsidRPr="00447AC8">
        <w:rPr>
          <w:kern w:val="2"/>
          <w:sz w:val="28"/>
          <w:szCs w:val="28"/>
        </w:rPr>
        <w:t xml:space="preserve"> сельского поселения, оптимизации расходов бюджета </w:t>
      </w:r>
      <w:proofErr w:type="spellStart"/>
      <w:r w:rsidR="00447AC8" w:rsidRPr="00447AC8">
        <w:rPr>
          <w:kern w:val="2"/>
          <w:sz w:val="28"/>
          <w:szCs w:val="28"/>
        </w:rPr>
        <w:t>Мокробатайского</w:t>
      </w:r>
      <w:proofErr w:type="spellEnd"/>
      <w:r w:rsidR="00447AC8" w:rsidRPr="00447AC8">
        <w:rPr>
          <w:kern w:val="2"/>
          <w:sz w:val="28"/>
          <w:szCs w:val="28"/>
        </w:rPr>
        <w:t xml:space="preserve"> сельского поселения и сокращению муниципального долга </w:t>
      </w:r>
      <w:proofErr w:type="spellStart"/>
      <w:r w:rsidR="00447AC8" w:rsidRPr="00447AC8">
        <w:rPr>
          <w:kern w:val="2"/>
          <w:sz w:val="28"/>
          <w:szCs w:val="28"/>
        </w:rPr>
        <w:t>Мокробатайского</w:t>
      </w:r>
      <w:proofErr w:type="spellEnd"/>
      <w:r w:rsidR="00447AC8" w:rsidRPr="00447AC8">
        <w:rPr>
          <w:kern w:val="2"/>
          <w:sz w:val="28"/>
          <w:szCs w:val="28"/>
        </w:rPr>
        <w:t xml:space="preserve"> сельского поселения до 2020 года</w:t>
      </w:r>
      <w:r w:rsidRPr="009F5B20">
        <w:rPr>
          <w:kern w:val="2"/>
          <w:sz w:val="28"/>
          <w:szCs w:val="28"/>
        </w:rPr>
        <w:t>»</w:t>
      </w:r>
    </w:p>
    <w:p w14:paraId="701C19E9" w14:textId="77777777" w:rsidR="009A416C" w:rsidRPr="009F5B20" w:rsidRDefault="009A416C" w:rsidP="00A417F0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011AF8CF" w14:textId="77777777" w:rsidR="009A416C" w:rsidRPr="009F5B20" w:rsidRDefault="009A416C" w:rsidP="00A417F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5B20">
        <w:rPr>
          <w:sz w:val="28"/>
          <w:szCs w:val="28"/>
        </w:rPr>
        <w:t>1.  Приложени</w:t>
      </w:r>
      <w:r w:rsidR="009E6493">
        <w:rPr>
          <w:sz w:val="28"/>
          <w:szCs w:val="28"/>
        </w:rPr>
        <w:t>е</w:t>
      </w:r>
      <w:r w:rsidRPr="009F5B20">
        <w:rPr>
          <w:sz w:val="28"/>
          <w:szCs w:val="28"/>
        </w:rPr>
        <w:t xml:space="preserve"> № </w:t>
      </w:r>
      <w:proofErr w:type="gramStart"/>
      <w:r w:rsidRPr="009F5B20">
        <w:rPr>
          <w:sz w:val="28"/>
          <w:szCs w:val="28"/>
        </w:rPr>
        <w:t>1  изложить</w:t>
      </w:r>
      <w:proofErr w:type="gramEnd"/>
      <w:r w:rsidRPr="009F5B20">
        <w:rPr>
          <w:sz w:val="28"/>
          <w:szCs w:val="28"/>
        </w:rPr>
        <w:t xml:space="preserve"> в</w:t>
      </w:r>
      <w:r w:rsidR="004B239B">
        <w:rPr>
          <w:sz w:val="28"/>
          <w:szCs w:val="28"/>
        </w:rPr>
        <w:t xml:space="preserve"> следующей </w:t>
      </w:r>
      <w:r w:rsidRPr="009F5B20">
        <w:rPr>
          <w:sz w:val="28"/>
          <w:szCs w:val="28"/>
        </w:rPr>
        <w:t xml:space="preserve"> редакции:</w:t>
      </w:r>
    </w:p>
    <w:p w14:paraId="02C7C5BD" w14:textId="77777777" w:rsidR="009A416C" w:rsidRPr="00D42D85" w:rsidRDefault="009A416C" w:rsidP="00A417F0">
      <w:pPr>
        <w:suppressAutoHyphens/>
        <w:contextualSpacing/>
        <w:rPr>
          <w:lang w:eastAsia="ar-SA"/>
        </w:rPr>
      </w:pPr>
    </w:p>
    <w:p w14:paraId="44F9A167" w14:textId="77777777" w:rsidR="009A416C" w:rsidRPr="00D42D85" w:rsidRDefault="009A416C" w:rsidP="00A417F0">
      <w:pPr>
        <w:suppressAutoHyphens/>
        <w:contextualSpacing/>
        <w:rPr>
          <w:lang w:eastAsia="ar-SA"/>
        </w:rPr>
      </w:pPr>
    </w:p>
    <w:p w14:paraId="37B1C52B" w14:textId="77777777" w:rsidR="009A416C" w:rsidRPr="00D42D85" w:rsidRDefault="009A416C" w:rsidP="00A417F0">
      <w:pPr>
        <w:suppressAutoHyphens/>
        <w:contextualSpacing/>
        <w:jc w:val="both"/>
        <w:rPr>
          <w:b/>
          <w:sz w:val="28"/>
          <w:szCs w:val="28"/>
          <w:lang w:eastAsia="ar-SA"/>
        </w:rPr>
      </w:pPr>
    </w:p>
    <w:p w14:paraId="39E5DE8F" w14:textId="77777777" w:rsidR="009A416C" w:rsidRPr="002C58CD" w:rsidRDefault="009A416C" w:rsidP="00A417F0">
      <w:pPr>
        <w:ind w:firstLine="709"/>
        <w:contextualSpacing/>
        <w:rPr>
          <w:kern w:val="2"/>
          <w:sz w:val="28"/>
          <w:szCs w:val="28"/>
        </w:rPr>
      </w:pPr>
    </w:p>
    <w:p w14:paraId="4297E8EB" w14:textId="77777777" w:rsidR="009A416C" w:rsidRPr="002C58CD" w:rsidRDefault="009A416C" w:rsidP="00A417F0">
      <w:pPr>
        <w:ind w:firstLine="709"/>
        <w:contextualSpacing/>
        <w:rPr>
          <w:kern w:val="2"/>
          <w:sz w:val="28"/>
          <w:szCs w:val="28"/>
        </w:rPr>
        <w:sectPr w:rsidR="009A416C" w:rsidRPr="002C58CD" w:rsidSect="009A416C">
          <w:footerReference w:type="even" r:id="rId7"/>
          <w:footerReference w:type="default" r:id="rId8"/>
          <w:pgSz w:w="11907" w:h="16840" w:code="9"/>
          <w:pgMar w:top="709" w:right="851" w:bottom="1134" w:left="1304" w:header="720" w:footer="720" w:gutter="0"/>
          <w:cols w:space="720"/>
        </w:sectPr>
      </w:pPr>
    </w:p>
    <w:p w14:paraId="58CF5876" w14:textId="77777777" w:rsidR="003502C6" w:rsidRPr="003C3EA7" w:rsidRDefault="009A416C" w:rsidP="00A417F0">
      <w:pPr>
        <w:ind w:left="10773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="003502C6" w:rsidRPr="003C3EA7">
        <w:rPr>
          <w:rFonts w:eastAsia="Calibri"/>
          <w:sz w:val="28"/>
          <w:szCs w:val="28"/>
          <w:lang w:eastAsia="en-US"/>
        </w:rPr>
        <w:t>«Приложение № 1</w:t>
      </w:r>
    </w:p>
    <w:p w14:paraId="25817F96" w14:textId="77777777" w:rsidR="00F10A15" w:rsidRDefault="003502C6" w:rsidP="00A417F0">
      <w:pPr>
        <w:ind w:left="10773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 xml:space="preserve">к </w:t>
      </w:r>
      <w:r w:rsidR="009A416C">
        <w:rPr>
          <w:rFonts w:eastAsia="Calibri"/>
          <w:sz w:val="28"/>
          <w:szCs w:val="28"/>
          <w:lang w:eastAsia="en-US"/>
        </w:rPr>
        <w:t xml:space="preserve">постановления </w:t>
      </w:r>
      <w:r w:rsidR="00C9550A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="00C9550A">
        <w:rPr>
          <w:rFonts w:eastAsia="Calibri"/>
          <w:sz w:val="28"/>
          <w:szCs w:val="28"/>
          <w:lang w:eastAsia="en-US"/>
        </w:rPr>
        <w:t>Мокробатайского</w:t>
      </w:r>
      <w:proofErr w:type="spellEnd"/>
      <w:r w:rsidR="00C9550A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14:paraId="7408535D" w14:textId="77777777" w:rsidR="003502C6" w:rsidRPr="003C3EA7" w:rsidRDefault="003502C6" w:rsidP="00A417F0">
      <w:pPr>
        <w:ind w:left="10773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 xml:space="preserve">от </w:t>
      </w:r>
      <w:r w:rsidR="0006110F">
        <w:rPr>
          <w:rFonts w:eastAsia="Calibri"/>
          <w:sz w:val="28"/>
          <w:szCs w:val="28"/>
          <w:lang w:eastAsia="en-US"/>
        </w:rPr>
        <w:t>0</w:t>
      </w:r>
      <w:r w:rsidR="00A13822">
        <w:rPr>
          <w:rFonts w:eastAsia="Calibri"/>
          <w:sz w:val="28"/>
          <w:szCs w:val="28"/>
          <w:lang w:eastAsia="en-US"/>
        </w:rPr>
        <w:t>2.12.</w:t>
      </w:r>
      <w:r w:rsidR="00F77807">
        <w:rPr>
          <w:rFonts w:eastAsia="Calibri"/>
          <w:sz w:val="28"/>
          <w:szCs w:val="28"/>
          <w:lang w:eastAsia="en-US"/>
        </w:rPr>
        <w:t>2019</w:t>
      </w:r>
      <w:r w:rsidRPr="003C3EA7">
        <w:rPr>
          <w:rFonts w:eastAsia="Calibri"/>
          <w:sz w:val="28"/>
          <w:szCs w:val="28"/>
          <w:lang w:eastAsia="en-US"/>
        </w:rPr>
        <w:t xml:space="preserve"> №</w:t>
      </w:r>
      <w:r w:rsidR="00DB30DD" w:rsidRPr="003C3EA7">
        <w:rPr>
          <w:rFonts w:eastAsia="Calibri"/>
          <w:sz w:val="28"/>
          <w:szCs w:val="28"/>
          <w:lang w:eastAsia="en-US"/>
        </w:rPr>
        <w:t xml:space="preserve"> </w:t>
      </w:r>
      <w:r w:rsidR="00C9550A">
        <w:rPr>
          <w:rFonts w:eastAsia="Calibri"/>
          <w:sz w:val="28"/>
          <w:szCs w:val="28"/>
          <w:lang w:eastAsia="en-US"/>
        </w:rPr>
        <w:t>94</w:t>
      </w:r>
    </w:p>
    <w:p w14:paraId="014D8ED5" w14:textId="77777777" w:rsidR="00EE64A8" w:rsidRPr="003C3EA7" w:rsidRDefault="00EE64A8" w:rsidP="00EE64A8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14:paraId="176D22A6" w14:textId="77777777" w:rsidR="00EE64A8" w:rsidRPr="003C3EA7" w:rsidRDefault="00EE64A8" w:rsidP="00EE64A8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>ПЛАН</w:t>
      </w:r>
    </w:p>
    <w:p w14:paraId="50D706A8" w14:textId="77777777" w:rsidR="00EE64A8" w:rsidRPr="003C3EA7" w:rsidRDefault="00EE64A8" w:rsidP="00EE64A8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мероприятий по росту доходного потенциала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Мокробатайского</w:t>
      </w:r>
      <w:proofErr w:type="spellEnd"/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, оптимизации </w:t>
      </w:r>
    </w:p>
    <w:p w14:paraId="642743E4" w14:textId="77777777" w:rsidR="00EE64A8" w:rsidRPr="003C3EA7" w:rsidRDefault="00EE64A8" w:rsidP="00EE64A8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расходов областного бюджета и сокращению </w:t>
      </w:r>
      <w:r>
        <w:rPr>
          <w:rFonts w:eastAsia="Calibri"/>
          <w:kern w:val="2"/>
          <w:sz w:val="28"/>
          <w:szCs w:val="28"/>
          <w:lang w:eastAsia="en-US"/>
        </w:rPr>
        <w:t xml:space="preserve">муниципального  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долга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Мокробатайского</w:t>
      </w:r>
      <w:proofErr w:type="spellEnd"/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до 2024 года</w:t>
      </w:r>
    </w:p>
    <w:p w14:paraId="516476B7" w14:textId="77777777" w:rsidR="00EE64A8" w:rsidRPr="003C3EA7" w:rsidRDefault="00EE64A8" w:rsidP="00EE64A8">
      <w:pPr>
        <w:jc w:val="center"/>
        <w:rPr>
          <w:rFonts w:eastAsia="Calibri"/>
          <w:kern w:val="2"/>
          <w:sz w:val="22"/>
          <w:szCs w:val="22"/>
          <w:lang w:eastAsia="en-US"/>
        </w:rPr>
      </w:pPr>
    </w:p>
    <w:tbl>
      <w:tblPr>
        <w:tblStyle w:val="ab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909"/>
        <w:gridCol w:w="2082"/>
        <w:gridCol w:w="1388"/>
        <w:gridCol w:w="1250"/>
        <w:gridCol w:w="1388"/>
        <w:gridCol w:w="1250"/>
        <w:gridCol w:w="1389"/>
        <w:gridCol w:w="1388"/>
        <w:gridCol w:w="1389"/>
      </w:tblGrid>
      <w:tr w:rsidR="00EE64A8" w:rsidRPr="003C3EA7" w14:paraId="39F3BFFC" w14:textId="77777777" w:rsidTr="00FA5022">
        <w:tc>
          <w:tcPr>
            <w:tcW w:w="710" w:type="dxa"/>
            <w:vMerge w:val="restart"/>
          </w:tcPr>
          <w:p w14:paraId="162B321C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№</w:t>
            </w:r>
          </w:p>
          <w:p w14:paraId="122E17AB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п/п</w:t>
            </w:r>
          </w:p>
        </w:tc>
        <w:tc>
          <w:tcPr>
            <w:tcW w:w="2975" w:type="dxa"/>
            <w:vMerge w:val="restart"/>
          </w:tcPr>
          <w:p w14:paraId="0D4EB724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Наименование мероприятия</w:t>
            </w:r>
          </w:p>
        </w:tc>
        <w:tc>
          <w:tcPr>
            <w:tcW w:w="2128" w:type="dxa"/>
            <w:vMerge w:val="restart"/>
          </w:tcPr>
          <w:p w14:paraId="1FD4A683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</w:tcPr>
          <w:p w14:paraId="3C04BF8A" w14:textId="77777777" w:rsidR="00EE64A8" w:rsidRPr="003C3EA7" w:rsidRDefault="00EE64A8" w:rsidP="00FA5022">
            <w:pPr>
              <w:ind w:hanging="85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Срок исполнения</w:t>
            </w:r>
          </w:p>
        </w:tc>
        <w:tc>
          <w:tcPr>
            <w:tcW w:w="8222" w:type="dxa"/>
            <w:gridSpan w:val="6"/>
          </w:tcPr>
          <w:p w14:paraId="1D34E3B5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Финансовая оценка (бюджетный эффект) </w:t>
            </w:r>
          </w:p>
          <w:p w14:paraId="111050AD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(</w:t>
            </w:r>
            <w:r w:rsidRPr="003C3EA7">
              <w:rPr>
                <w:rFonts w:ascii="Times New Roman" w:hAnsi="Times New Roman"/>
                <w:kern w:val="2"/>
              </w:rPr>
              <w:t>тыс. рублей</w:t>
            </w:r>
            <w:r>
              <w:rPr>
                <w:rFonts w:ascii="Times New Roman" w:hAnsi="Times New Roman"/>
                <w:kern w:val="2"/>
              </w:rPr>
              <w:t>)</w:t>
            </w:r>
            <w:r w:rsidRPr="003C3EA7">
              <w:rPr>
                <w:rFonts w:ascii="Times New Roman" w:hAnsi="Times New Roman"/>
                <w:kern w:val="2"/>
              </w:rPr>
              <w:t xml:space="preserve"> *</w:t>
            </w:r>
          </w:p>
        </w:tc>
      </w:tr>
      <w:tr w:rsidR="00EE64A8" w:rsidRPr="003C3EA7" w14:paraId="7BA9BF82" w14:textId="77777777" w:rsidTr="00FA5022">
        <w:tc>
          <w:tcPr>
            <w:tcW w:w="710" w:type="dxa"/>
            <w:vMerge/>
          </w:tcPr>
          <w:p w14:paraId="5718F6CB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975" w:type="dxa"/>
            <w:vMerge/>
          </w:tcPr>
          <w:p w14:paraId="73C0B830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128" w:type="dxa"/>
            <w:vMerge/>
          </w:tcPr>
          <w:p w14:paraId="4366FF99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7" w:type="dxa"/>
            <w:vMerge/>
          </w:tcPr>
          <w:p w14:paraId="61687BA7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76" w:type="dxa"/>
          </w:tcPr>
          <w:p w14:paraId="005CA52A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2019 год</w:t>
            </w:r>
          </w:p>
        </w:tc>
        <w:tc>
          <w:tcPr>
            <w:tcW w:w="1417" w:type="dxa"/>
          </w:tcPr>
          <w:p w14:paraId="7D38FA85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2020 год</w:t>
            </w:r>
          </w:p>
        </w:tc>
        <w:tc>
          <w:tcPr>
            <w:tcW w:w="1276" w:type="dxa"/>
          </w:tcPr>
          <w:p w14:paraId="0DEFBE5A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2021 год</w:t>
            </w:r>
          </w:p>
        </w:tc>
        <w:tc>
          <w:tcPr>
            <w:tcW w:w="1418" w:type="dxa"/>
          </w:tcPr>
          <w:p w14:paraId="41663220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2022 год</w:t>
            </w:r>
          </w:p>
        </w:tc>
        <w:tc>
          <w:tcPr>
            <w:tcW w:w="1417" w:type="dxa"/>
          </w:tcPr>
          <w:p w14:paraId="089DCEA5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2023 год</w:t>
            </w:r>
          </w:p>
        </w:tc>
        <w:tc>
          <w:tcPr>
            <w:tcW w:w="1418" w:type="dxa"/>
          </w:tcPr>
          <w:p w14:paraId="290D3B54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2024 год</w:t>
            </w:r>
          </w:p>
        </w:tc>
      </w:tr>
    </w:tbl>
    <w:p w14:paraId="3A24CEB2" w14:textId="77777777" w:rsidR="00EE64A8" w:rsidRPr="003C3EA7" w:rsidRDefault="00EE64A8" w:rsidP="00EE64A8">
      <w:pPr>
        <w:jc w:val="center"/>
        <w:rPr>
          <w:sz w:val="2"/>
          <w:szCs w:val="2"/>
        </w:rPr>
      </w:pPr>
    </w:p>
    <w:tbl>
      <w:tblPr>
        <w:tblStyle w:val="ab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2912"/>
        <w:gridCol w:w="2081"/>
        <w:gridCol w:w="1389"/>
        <w:gridCol w:w="1250"/>
        <w:gridCol w:w="1390"/>
        <w:gridCol w:w="1248"/>
        <w:gridCol w:w="1389"/>
        <w:gridCol w:w="1388"/>
        <w:gridCol w:w="1388"/>
      </w:tblGrid>
      <w:tr w:rsidR="00EE64A8" w:rsidRPr="003C3EA7" w14:paraId="4181E7F0" w14:textId="77777777" w:rsidTr="00FA5022">
        <w:trPr>
          <w:tblHeader/>
        </w:trPr>
        <w:tc>
          <w:tcPr>
            <w:tcW w:w="694" w:type="dxa"/>
          </w:tcPr>
          <w:p w14:paraId="311A4EDE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912" w:type="dxa"/>
          </w:tcPr>
          <w:p w14:paraId="59506A12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2081" w:type="dxa"/>
          </w:tcPr>
          <w:p w14:paraId="7D02230E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389" w:type="dxa"/>
          </w:tcPr>
          <w:p w14:paraId="5607CD37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1250" w:type="dxa"/>
          </w:tcPr>
          <w:p w14:paraId="04589E03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1390" w:type="dxa"/>
          </w:tcPr>
          <w:p w14:paraId="56B28333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1248" w:type="dxa"/>
          </w:tcPr>
          <w:p w14:paraId="19601884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1389" w:type="dxa"/>
          </w:tcPr>
          <w:p w14:paraId="16994364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1388" w:type="dxa"/>
          </w:tcPr>
          <w:p w14:paraId="10BB1917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1388" w:type="dxa"/>
          </w:tcPr>
          <w:p w14:paraId="74BE3EF3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10</w:t>
            </w:r>
          </w:p>
        </w:tc>
      </w:tr>
      <w:tr w:rsidR="00EE64A8" w:rsidRPr="003C3EA7" w14:paraId="6AD1E4C8" w14:textId="77777777" w:rsidTr="00FA5022">
        <w:tc>
          <w:tcPr>
            <w:tcW w:w="15129" w:type="dxa"/>
            <w:gridSpan w:val="10"/>
          </w:tcPr>
          <w:p w14:paraId="2FABBF2D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  <w:lang w:val="en-US"/>
              </w:rPr>
              <w:t>I</w:t>
            </w:r>
            <w:r w:rsidRPr="003C3EA7">
              <w:rPr>
                <w:rFonts w:ascii="Times New Roman" w:hAnsi="Times New Roman"/>
                <w:kern w:val="2"/>
              </w:rPr>
              <w:t xml:space="preserve">. Направления по росту доходов бюджета </w:t>
            </w:r>
            <w:proofErr w:type="spellStart"/>
            <w:r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сельского поселения</w:t>
            </w:r>
          </w:p>
        </w:tc>
      </w:tr>
      <w:tr w:rsidR="00EE64A8" w:rsidRPr="003C3EA7" w14:paraId="52DA4ABF" w14:textId="77777777" w:rsidTr="00FA5022">
        <w:tc>
          <w:tcPr>
            <w:tcW w:w="694" w:type="dxa"/>
          </w:tcPr>
          <w:p w14:paraId="1142B8C8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912" w:type="dxa"/>
            <w:tcBorders>
              <w:right w:val="nil"/>
            </w:tcBorders>
          </w:tcPr>
          <w:p w14:paraId="47B78854" w14:textId="77777777" w:rsidR="00EE64A8" w:rsidRPr="003C3EA7" w:rsidRDefault="00EE64A8" w:rsidP="00FA5022">
            <w:pPr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Всего по разделу </w:t>
            </w:r>
            <w:r w:rsidRPr="003C3EA7">
              <w:rPr>
                <w:rFonts w:ascii="Times New Roman" w:hAnsi="Times New Roman"/>
                <w:kern w:val="2"/>
                <w:lang w:val="en-US"/>
              </w:rPr>
              <w:t>I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6F5D6C7" w14:textId="77777777" w:rsidR="00EE64A8" w:rsidRPr="003C3EA7" w:rsidRDefault="00EE64A8" w:rsidP="00FA5022">
            <w:pPr>
              <w:rPr>
                <w:rFonts w:ascii="Times New Roman" w:hAnsi="Times New Roman"/>
                <w:kern w:val="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003D8F73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50" w:type="dxa"/>
          </w:tcPr>
          <w:p w14:paraId="54B4EB9E" w14:textId="40FA7301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390" w:type="dxa"/>
          </w:tcPr>
          <w:p w14:paraId="3BBFF91F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11,0</w:t>
            </w:r>
          </w:p>
        </w:tc>
        <w:tc>
          <w:tcPr>
            <w:tcW w:w="1248" w:type="dxa"/>
          </w:tcPr>
          <w:p w14:paraId="4EC4F1A1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3C3EA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9" w:type="dxa"/>
          </w:tcPr>
          <w:p w14:paraId="74767F62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388" w:type="dxa"/>
          </w:tcPr>
          <w:p w14:paraId="0101C0E6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388" w:type="dxa"/>
          </w:tcPr>
          <w:p w14:paraId="3B51F96B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</w:tr>
      <w:tr w:rsidR="00EE64A8" w:rsidRPr="003C3EA7" w14:paraId="097C385A" w14:textId="77777777" w:rsidTr="00FA5022">
        <w:tc>
          <w:tcPr>
            <w:tcW w:w="694" w:type="dxa"/>
          </w:tcPr>
          <w:p w14:paraId="1B7274A1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4435" w:type="dxa"/>
            <w:gridSpan w:val="9"/>
          </w:tcPr>
          <w:p w14:paraId="10F105E7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</w:rPr>
              <w:t>Создание условий для развития налоговой базы и стимулирования инвестиционной активности</w:t>
            </w:r>
          </w:p>
        </w:tc>
      </w:tr>
      <w:tr w:rsidR="00EE64A8" w:rsidRPr="003C3EA7" w14:paraId="755E1880" w14:textId="77777777" w:rsidTr="00FA5022">
        <w:tc>
          <w:tcPr>
            <w:tcW w:w="694" w:type="dxa"/>
          </w:tcPr>
          <w:p w14:paraId="7D8A8878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1.1.</w:t>
            </w:r>
          </w:p>
        </w:tc>
        <w:tc>
          <w:tcPr>
            <w:tcW w:w="2912" w:type="dxa"/>
          </w:tcPr>
          <w:p w14:paraId="46A25124" w14:textId="77777777" w:rsidR="00EE64A8" w:rsidRPr="003C3EA7" w:rsidRDefault="00EE64A8" w:rsidP="00FA502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Привлечение инвестиций </w:t>
            </w:r>
            <w:r w:rsidRPr="003C3EA7">
              <w:rPr>
                <w:rFonts w:ascii="Times New Roman" w:hAnsi="Times New Roman"/>
                <w:kern w:val="2"/>
              </w:rPr>
              <w:br/>
              <w:t xml:space="preserve">в экономику </w:t>
            </w:r>
            <w:proofErr w:type="spellStart"/>
            <w:r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сельского поселения</w:t>
            </w:r>
          </w:p>
        </w:tc>
        <w:tc>
          <w:tcPr>
            <w:tcW w:w="2081" w:type="dxa"/>
          </w:tcPr>
          <w:p w14:paraId="5C0F9B22" w14:textId="77777777" w:rsidR="00EE64A8" w:rsidRPr="003C3EA7" w:rsidRDefault="00EE64A8" w:rsidP="00FA5022">
            <w:pPr>
              <w:autoSpaceDE w:val="0"/>
              <w:autoSpaceDN w:val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  <w:r w:rsidRPr="003C3EA7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сельского поселения</w:t>
            </w:r>
          </w:p>
        </w:tc>
        <w:tc>
          <w:tcPr>
            <w:tcW w:w="1389" w:type="dxa"/>
          </w:tcPr>
          <w:p w14:paraId="5DBF4503" w14:textId="77777777" w:rsidR="00EE64A8" w:rsidRPr="003C3EA7" w:rsidRDefault="00EE64A8" w:rsidP="00FA5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ежегодно</w:t>
            </w:r>
          </w:p>
        </w:tc>
        <w:tc>
          <w:tcPr>
            <w:tcW w:w="1250" w:type="dxa"/>
          </w:tcPr>
          <w:p w14:paraId="0DC75FE1" w14:textId="7D65F304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390" w:type="dxa"/>
          </w:tcPr>
          <w:p w14:paraId="34B601C5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10,0</w:t>
            </w:r>
          </w:p>
        </w:tc>
        <w:tc>
          <w:tcPr>
            <w:tcW w:w="1248" w:type="dxa"/>
          </w:tcPr>
          <w:p w14:paraId="456EC3E6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3C3EA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9" w:type="dxa"/>
          </w:tcPr>
          <w:p w14:paraId="455E2685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88" w:type="dxa"/>
          </w:tcPr>
          <w:p w14:paraId="47F89F99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88" w:type="dxa"/>
          </w:tcPr>
          <w:p w14:paraId="280F7DE9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EE64A8" w:rsidRPr="003C3EA7" w14:paraId="664F05FD" w14:textId="77777777" w:rsidTr="00FA5022">
        <w:tc>
          <w:tcPr>
            <w:tcW w:w="694" w:type="dxa"/>
          </w:tcPr>
          <w:p w14:paraId="35DEE3EE" w14:textId="77777777" w:rsidR="00EE64A8" w:rsidRPr="003C3EA7" w:rsidRDefault="00EE64A8" w:rsidP="00FA5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14435" w:type="dxa"/>
            <w:gridSpan w:val="9"/>
          </w:tcPr>
          <w:p w14:paraId="42DAFDFF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Мероприятия по расширению налогооблагаемой </w:t>
            </w:r>
            <w:proofErr w:type="gramStart"/>
            <w:r w:rsidRPr="003C3EA7">
              <w:rPr>
                <w:rFonts w:ascii="Times New Roman" w:hAnsi="Times New Roman"/>
                <w:kern w:val="2"/>
              </w:rPr>
              <w:t>базы  бюджета</w:t>
            </w:r>
            <w:proofErr w:type="gramEnd"/>
            <w:r w:rsidRPr="003C3EA7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сельского поселения</w:t>
            </w:r>
          </w:p>
        </w:tc>
      </w:tr>
      <w:tr w:rsidR="00EE64A8" w:rsidRPr="003C3EA7" w14:paraId="338FE770" w14:textId="77777777" w:rsidTr="00FA5022">
        <w:tc>
          <w:tcPr>
            <w:tcW w:w="694" w:type="dxa"/>
          </w:tcPr>
          <w:p w14:paraId="00A59966" w14:textId="77777777" w:rsidR="00EE64A8" w:rsidRPr="003C3EA7" w:rsidRDefault="00EE64A8" w:rsidP="00FA502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2</w:t>
            </w:r>
            <w:r>
              <w:rPr>
                <w:rFonts w:ascii="Times New Roman" w:hAnsi="Times New Roman"/>
                <w:kern w:val="2"/>
              </w:rPr>
              <w:t>1</w:t>
            </w:r>
            <w:r w:rsidRPr="003C3EA7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912" w:type="dxa"/>
          </w:tcPr>
          <w:p w14:paraId="6BFA9367" w14:textId="77777777" w:rsidR="00EE64A8" w:rsidRPr="003C3EA7" w:rsidRDefault="00EE64A8" w:rsidP="00FA5022">
            <w:pPr>
              <w:spacing w:line="230" w:lineRule="auto"/>
              <w:rPr>
                <w:rFonts w:ascii="Times New Roman" w:hAnsi="Times New Roman"/>
                <w:bCs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Отмена неэффективных налоговых льгот (пониженных ставок </w:t>
            </w:r>
            <w:r w:rsidRPr="003C3EA7">
              <w:rPr>
                <w:rFonts w:ascii="Times New Roman" w:hAnsi="Times New Roman"/>
                <w:kern w:val="2"/>
              </w:rPr>
              <w:br/>
              <w:t xml:space="preserve">по налогам), установленных </w:t>
            </w:r>
            <w:r>
              <w:rPr>
                <w:rFonts w:ascii="Times New Roman" w:hAnsi="Times New Roman"/>
                <w:kern w:val="2"/>
              </w:rPr>
              <w:t xml:space="preserve">решением Собрания депутатов </w:t>
            </w:r>
            <w:proofErr w:type="spellStart"/>
            <w:r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3C3EA7">
              <w:rPr>
                <w:rFonts w:ascii="Times New Roman" w:hAnsi="Times New Roman"/>
                <w:kern w:val="2"/>
              </w:rPr>
              <w:t xml:space="preserve"> о налогах и сборах и нормативными правовыми актами </w:t>
            </w:r>
            <w:r>
              <w:rPr>
                <w:rFonts w:ascii="Times New Roman" w:hAnsi="Times New Roman"/>
                <w:kern w:val="2"/>
              </w:rPr>
              <w:t>Администрации</w:t>
            </w:r>
            <w:r w:rsidRPr="003C3EA7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сельского поселения</w:t>
            </w:r>
          </w:p>
        </w:tc>
        <w:tc>
          <w:tcPr>
            <w:tcW w:w="2081" w:type="dxa"/>
          </w:tcPr>
          <w:p w14:paraId="06F5BCDA" w14:textId="77777777" w:rsidR="00EE64A8" w:rsidRPr="003C3EA7" w:rsidRDefault="00EE64A8" w:rsidP="00FA502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  <w:r w:rsidRPr="003C3EA7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3C3EA7">
              <w:rPr>
                <w:rFonts w:ascii="Times New Roman" w:hAnsi="Times New Roman"/>
              </w:rPr>
              <w:br/>
            </w:r>
          </w:p>
          <w:p w14:paraId="1C5A9B8A" w14:textId="77777777" w:rsidR="00EE64A8" w:rsidRPr="003C3EA7" w:rsidRDefault="00EE64A8" w:rsidP="00FA502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1389" w:type="dxa"/>
          </w:tcPr>
          <w:p w14:paraId="5B0DB447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ежегодно</w:t>
            </w:r>
          </w:p>
        </w:tc>
        <w:tc>
          <w:tcPr>
            <w:tcW w:w="1250" w:type="dxa"/>
          </w:tcPr>
          <w:p w14:paraId="37C9FC02" w14:textId="770F0381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</w:t>
            </w:r>
            <w:r w:rsidRPr="003C3EA7">
              <w:rPr>
                <w:rFonts w:ascii="Times New Roman" w:hAnsi="Times New Roman"/>
                <w:kern w:val="2"/>
              </w:rPr>
              <w:t>,0</w:t>
            </w:r>
          </w:p>
        </w:tc>
        <w:tc>
          <w:tcPr>
            <w:tcW w:w="1390" w:type="dxa"/>
            <w:shd w:val="clear" w:color="auto" w:fill="auto"/>
          </w:tcPr>
          <w:p w14:paraId="5AD5A800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</w:t>
            </w:r>
            <w:r w:rsidRPr="003C3EA7">
              <w:rPr>
                <w:rFonts w:ascii="Times New Roman" w:hAnsi="Times New Roman"/>
                <w:kern w:val="2"/>
              </w:rPr>
              <w:t>,0</w:t>
            </w:r>
          </w:p>
        </w:tc>
        <w:tc>
          <w:tcPr>
            <w:tcW w:w="1248" w:type="dxa"/>
          </w:tcPr>
          <w:p w14:paraId="519AE895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C3EA7">
              <w:rPr>
                <w:rFonts w:ascii="Times New Roman" w:hAnsi="Times New Roman"/>
              </w:rPr>
              <w:t>,0</w:t>
            </w:r>
          </w:p>
        </w:tc>
        <w:tc>
          <w:tcPr>
            <w:tcW w:w="1389" w:type="dxa"/>
          </w:tcPr>
          <w:p w14:paraId="3ED97B23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88" w:type="dxa"/>
          </w:tcPr>
          <w:p w14:paraId="3855D3D8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C3EA7">
              <w:rPr>
                <w:rFonts w:ascii="Times New Roman" w:hAnsi="Times New Roman"/>
              </w:rPr>
              <w:t>,0</w:t>
            </w:r>
          </w:p>
        </w:tc>
        <w:tc>
          <w:tcPr>
            <w:tcW w:w="1388" w:type="dxa"/>
          </w:tcPr>
          <w:p w14:paraId="4FACCF0C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C3EA7">
              <w:rPr>
                <w:rFonts w:ascii="Times New Roman" w:hAnsi="Times New Roman"/>
              </w:rPr>
              <w:t>,0</w:t>
            </w:r>
          </w:p>
        </w:tc>
      </w:tr>
      <w:tr w:rsidR="00EE64A8" w:rsidRPr="003C3EA7" w14:paraId="1558D820" w14:textId="77777777" w:rsidTr="00FA5022">
        <w:tc>
          <w:tcPr>
            <w:tcW w:w="694" w:type="dxa"/>
          </w:tcPr>
          <w:p w14:paraId="32AE72A1" w14:textId="77777777" w:rsidR="00EE64A8" w:rsidRPr="003C3EA7" w:rsidRDefault="00EE64A8" w:rsidP="00FA5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3.</w:t>
            </w:r>
          </w:p>
        </w:tc>
        <w:tc>
          <w:tcPr>
            <w:tcW w:w="14435" w:type="dxa"/>
            <w:gridSpan w:val="9"/>
          </w:tcPr>
          <w:p w14:paraId="69705424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Повышение собираемости налогов и сокращение задолженности</w:t>
            </w:r>
          </w:p>
        </w:tc>
      </w:tr>
      <w:tr w:rsidR="00EE64A8" w:rsidRPr="003C3EA7" w14:paraId="4440CF95" w14:textId="77777777" w:rsidTr="00FA5022">
        <w:tc>
          <w:tcPr>
            <w:tcW w:w="694" w:type="dxa"/>
          </w:tcPr>
          <w:p w14:paraId="0C67FE72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3C3EA7">
              <w:rPr>
                <w:rFonts w:ascii="Times New Roman" w:hAnsi="Times New Roman"/>
                <w:bCs/>
                <w:kern w:val="2"/>
              </w:rPr>
              <w:lastRenderedPageBreak/>
              <w:t>3.</w:t>
            </w:r>
            <w:r>
              <w:rPr>
                <w:rFonts w:ascii="Times New Roman" w:hAnsi="Times New Roman"/>
                <w:bCs/>
                <w:kern w:val="2"/>
              </w:rPr>
              <w:t>1</w:t>
            </w:r>
            <w:r w:rsidRPr="003C3EA7">
              <w:rPr>
                <w:rFonts w:ascii="Times New Roman" w:hAnsi="Times New Roman"/>
                <w:bCs/>
                <w:kern w:val="2"/>
              </w:rPr>
              <w:t>.</w:t>
            </w:r>
          </w:p>
        </w:tc>
        <w:tc>
          <w:tcPr>
            <w:tcW w:w="2912" w:type="dxa"/>
          </w:tcPr>
          <w:p w14:paraId="0C992572" w14:textId="77777777" w:rsidR="00EE64A8" w:rsidRPr="003C3EA7" w:rsidRDefault="00EE64A8" w:rsidP="00FA5022">
            <w:pPr>
              <w:rPr>
                <w:rFonts w:ascii="Times New Roman" w:eastAsia="Times New Roman" w:hAnsi="Times New Roman"/>
                <w:lang w:eastAsia="ru-RU"/>
              </w:rPr>
            </w:pPr>
            <w:r w:rsidRPr="003C3EA7">
              <w:rPr>
                <w:rFonts w:ascii="Times New Roman" w:eastAsia="Times New Roman" w:hAnsi="Times New Roman"/>
                <w:lang w:eastAsia="ru-RU"/>
              </w:rPr>
              <w:t xml:space="preserve">Снижение задолженности 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 w:rsidRPr="003C3EA7">
              <w:rPr>
                <w:rFonts w:ascii="Times New Roman" w:eastAsia="Times New Roman" w:hAnsi="Times New Roman"/>
                <w:lang w:eastAsia="ru-RU"/>
              </w:rPr>
              <w:t>по налоговым и неналоговым доходам за счет повышения эффективности работы Координационных советов и рабочих групп по взысканию задолженности по арендной плате за землю</w:t>
            </w:r>
          </w:p>
        </w:tc>
        <w:tc>
          <w:tcPr>
            <w:tcW w:w="2081" w:type="dxa"/>
          </w:tcPr>
          <w:p w14:paraId="6A3E4B92" w14:textId="77777777" w:rsidR="00EE64A8" w:rsidRPr="00C14C5A" w:rsidRDefault="00EE64A8" w:rsidP="00FA50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C14C5A">
              <w:rPr>
                <w:rFonts w:ascii="Times New Roman" w:hAnsi="Times New Roman"/>
                <w:kern w:val="2"/>
              </w:rPr>
              <w:t xml:space="preserve">Администрация </w:t>
            </w:r>
            <w:proofErr w:type="spellStart"/>
            <w:r w:rsidRPr="00C14C5A"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 w:rsidRPr="00C14C5A"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C14C5A">
              <w:rPr>
                <w:rFonts w:ascii="Times New Roman" w:hAnsi="Times New Roman"/>
              </w:rPr>
              <w:t>)</w:t>
            </w:r>
          </w:p>
        </w:tc>
        <w:tc>
          <w:tcPr>
            <w:tcW w:w="1389" w:type="dxa"/>
          </w:tcPr>
          <w:p w14:paraId="72E612FA" w14:textId="77777777" w:rsidR="00EE64A8" w:rsidRPr="00C14C5A" w:rsidRDefault="00EE64A8" w:rsidP="00FA5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C14C5A">
              <w:rPr>
                <w:rFonts w:ascii="Times New Roman" w:hAnsi="Times New Roman"/>
                <w:kern w:val="2"/>
              </w:rPr>
              <w:t>ежегодно</w:t>
            </w:r>
          </w:p>
        </w:tc>
        <w:tc>
          <w:tcPr>
            <w:tcW w:w="1250" w:type="dxa"/>
          </w:tcPr>
          <w:p w14:paraId="7F72F315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90" w:type="dxa"/>
          </w:tcPr>
          <w:p w14:paraId="77E46CFA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248" w:type="dxa"/>
          </w:tcPr>
          <w:p w14:paraId="1135B8DF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9" w:type="dxa"/>
          </w:tcPr>
          <w:p w14:paraId="5501F4D7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8" w:type="dxa"/>
          </w:tcPr>
          <w:p w14:paraId="471AADED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8" w:type="dxa"/>
          </w:tcPr>
          <w:p w14:paraId="658F446C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</w:tr>
      <w:tr w:rsidR="00EE64A8" w:rsidRPr="003C3EA7" w14:paraId="0E5D32CA" w14:textId="77777777" w:rsidTr="00FA5022">
        <w:tc>
          <w:tcPr>
            <w:tcW w:w="15129" w:type="dxa"/>
            <w:gridSpan w:val="10"/>
          </w:tcPr>
          <w:p w14:paraId="056853A2" w14:textId="77777777" w:rsidR="00EE64A8" w:rsidRPr="00C14C5A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C14C5A">
              <w:rPr>
                <w:rFonts w:ascii="Times New Roman" w:hAnsi="Times New Roman"/>
                <w:kern w:val="2"/>
                <w:lang w:val="en-US"/>
              </w:rPr>
              <w:t>II</w:t>
            </w:r>
            <w:r w:rsidRPr="00C14C5A">
              <w:rPr>
                <w:rFonts w:ascii="Times New Roman" w:hAnsi="Times New Roman"/>
                <w:kern w:val="2"/>
              </w:rPr>
              <w:t>. Направления по оптимизации расходов бюджета</w:t>
            </w:r>
          </w:p>
        </w:tc>
      </w:tr>
      <w:tr w:rsidR="00EE64A8" w:rsidRPr="003C3EA7" w14:paraId="61AA7206" w14:textId="77777777" w:rsidTr="00FA5022">
        <w:tc>
          <w:tcPr>
            <w:tcW w:w="694" w:type="dxa"/>
          </w:tcPr>
          <w:p w14:paraId="2872270E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2912" w:type="dxa"/>
            <w:tcBorders>
              <w:right w:val="nil"/>
            </w:tcBorders>
          </w:tcPr>
          <w:p w14:paraId="3E511C5A" w14:textId="77777777" w:rsidR="00EE64A8" w:rsidRPr="003C3EA7" w:rsidRDefault="00EE64A8" w:rsidP="00FA502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Всего по разделу </w:t>
            </w:r>
            <w:r w:rsidRPr="003C3EA7">
              <w:rPr>
                <w:rFonts w:ascii="Times New Roman" w:hAnsi="Times New Roman"/>
                <w:kern w:val="2"/>
                <w:lang w:val="en-US"/>
              </w:rPr>
              <w:t>II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48B9817C" w14:textId="77777777" w:rsidR="00EE64A8" w:rsidRPr="00C14C5A" w:rsidRDefault="00EE64A8" w:rsidP="00FA5022">
            <w:pPr>
              <w:autoSpaceDE w:val="0"/>
              <w:autoSpaceDN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0FA95541" w14:textId="77777777" w:rsidR="00EE64A8" w:rsidRPr="00C14C5A" w:rsidRDefault="00EE64A8" w:rsidP="00FA5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50" w:type="dxa"/>
          </w:tcPr>
          <w:p w14:paraId="6E3864F8" w14:textId="06AB1C98" w:rsidR="00EE64A8" w:rsidRPr="003C3EA7" w:rsidRDefault="00EE64A8" w:rsidP="00FA5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390" w:type="dxa"/>
          </w:tcPr>
          <w:p w14:paraId="04866D71" w14:textId="77777777" w:rsidR="00EE64A8" w:rsidRPr="003C3EA7" w:rsidRDefault="00EE64A8" w:rsidP="00FA5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2000,0</w:t>
            </w:r>
          </w:p>
        </w:tc>
        <w:tc>
          <w:tcPr>
            <w:tcW w:w="1248" w:type="dxa"/>
          </w:tcPr>
          <w:p w14:paraId="34213888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2000,0</w:t>
            </w:r>
          </w:p>
        </w:tc>
        <w:tc>
          <w:tcPr>
            <w:tcW w:w="1389" w:type="dxa"/>
          </w:tcPr>
          <w:p w14:paraId="798280E2" w14:textId="77777777" w:rsidR="00EE64A8" w:rsidRDefault="00EE64A8" w:rsidP="00FA5022">
            <w:pPr>
              <w:jc w:val="center"/>
            </w:pPr>
            <w:r w:rsidRPr="007534A6">
              <w:rPr>
                <w:rFonts w:ascii="Times New Roman" w:hAnsi="Times New Roman"/>
                <w:kern w:val="2"/>
              </w:rPr>
              <w:t>200</w:t>
            </w:r>
            <w:r>
              <w:rPr>
                <w:rFonts w:ascii="Times New Roman" w:hAnsi="Times New Roman"/>
                <w:kern w:val="2"/>
              </w:rPr>
              <w:t>0</w:t>
            </w:r>
            <w:r w:rsidRPr="007534A6">
              <w:rPr>
                <w:rFonts w:ascii="Times New Roman" w:hAnsi="Times New Roman"/>
                <w:kern w:val="2"/>
              </w:rPr>
              <w:t>,0</w:t>
            </w:r>
          </w:p>
        </w:tc>
        <w:tc>
          <w:tcPr>
            <w:tcW w:w="1388" w:type="dxa"/>
          </w:tcPr>
          <w:p w14:paraId="1E97693F" w14:textId="77777777" w:rsidR="00EE64A8" w:rsidRDefault="00EE64A8" w:rsidP="00FA5022">
            <w:pPr>
              <w:jc w:val="center"/>
            </w:pPr>
            <w:r w:rsidRPr="007534A6">
              <w:rPr>
                <w:rFonts w:ascii="Times New Roman" w:hAnsi="Times New Roman"/>
                <w:kern w:val="2"/>
              </w:rPr>
              <w:t>200</w:t>
            </w:r>
            <w:r>
              <w:rPr>
                <w:rFonts w:ascii="Times New Roman" w:hAnsi="Times New Roman"/>
                <w:kern w:val="2"/>
              </w:rPr>
              <w:t>0</w:t>
            </w:r>
            <w:r w:rsidRPr="007534A6">
              <w:rPr>
                <w:rFonts w:ascii="Times New Roman" w:hAnsi="Times New Roman"/>
                <w:kern w:val="2"/>
              </w:rPr>
              <w:t>,0</w:t>
            </w:r>
          </w:p>
        </w:tc>
        <w:tc>
          <w:tcPr>
            <w:tcW w:w="1388" w:type="dxa"/>
          </w:tcPr>
          <w:p w14:paraId="31AD5534" w14:textId="77777777" w:rsidR="00EE64A8" w:rsidRDefault="00EE64A8" w:rsidP="00FA5022">
            <w:pPr>
              <w:jc w:val="center"/>
            </w:pPr>
            <w:r w:rsidRPr="007534A6">
              <w:rPr>
                <w:rFonts w:ascii="Times New Roman" w:hAnsi="Times New Roman"/>
                <w:kern w:val="2"/>
              </w:rPr>
              <w:t>200</w:t>
            </w:r>
            <w:r>
              <w:rPr>
                <w:rFonts w:ascii="Times New Roman" w:hAnsi="Times New Roman"/>
                <w:kern w:val="2"/>
              </w:rPr>
              <w:t>0</w:t>
            </w:r>
            <w:r w:rsidRPr="007534A6">
              <w:rPr>
                <w:rFonts w:ascii="Times New Roman" w:hAnsi="Times New Roman"/>
                <w:kern w:val="2"/>
              </w:rPr>
              <w:t>,0</w:t>
            </w:r>
          </w:p>
        </w:tc>
      </w:tr>
      <w:tr w:rsidR="00EE64A8" w:rsidRPr="003C3EA7" w14:paraId="10B68AEE" w14:textId="77777777" w:rsidTr="00FA5022">
        <w:tc>
          <w:tcPr>
            <w:tcW w:w="694" w:type="dxa"/>
          </w:tcPr>
          <w:p w14:paraId="62E52A9E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4435" w:type="dxa"/>
            <w:gridSpan w:val="9"/>
          </w:tcPr>
          <w:p w14:paraId="0CA0D275" w14:textId="77777777" w:rsidR="00EE64A8" w:rsidRPr="00C14C5A" w:rsidRDefault="00EE64A8" w:rsidP="00FA5022">
            <w:pPr>
              <w:jc w:val="center"/>
              <w:rPr>
                <w:rFonts w:ascii="Times New Roman" w:hAnsi="Times New Roman"/>
              </w:rPr>
            </w:pPr>
            <w:r w:rsidRPr="00C14C5A">
              <w:rPr>
                <w:rFonts w:ascii="Times New Roman" w:hAnsi="Times New Roman"/>
                <w:kern w:val="2"/>
              </w:rPr>
              <w:t>Оптимизация расходов на государственное и муниципальное управление</w:t>
            </w:r>
          </w:p>
        </w:tc>
      </w:tr>
      <w:tr w:rsidR="00EE64A8" w:rsidRPr="003C3EA7" w14:paraId="2A0D2A4B" w14:textId="77777777" w:rsidTr="00FA5022">
        <w:tc>
          <w:tcPr>
            <w:tcW w:w="694" w:type="dxa"/>
          </w:tcPr>
          <w:p w14:paraId="45FC7752" w14:textId="77777777" w:rsidR="00EE64A8" w:rsidRPr="00C14C5A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C14C5A">
              <w:rPr>
                <w:rFonts w:ascii="Times New Roman" w:hAnsi="Times New Roman"/>
                <w:kern w:val="2"/>
              </w:rPr>
              <w:t>1.1.</w:t>
            </w:r>
          </w:p>
        </w:tc>
        <w:tc>
          <w:tcPr>
            <w:tcW w:w="2912" w:type="dxa"/>
          </w:tcPr>
          <w:p w14:paraId="017A5ABC" w14:textId="77777777" w:rsidR="00EE64A8" w:rsidRPr="00C14C5A" w:rsidRDefault="00EE64A8" w:rsidP="00FA502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C14C5A">
              <w:rPr>
                <w:rFonts w:ascii="Times New Roman" w:hAnsi="Times New Roman"/>
                <w:kern w:val="2"/>
              </w:rPr>
              <w:t xml:space="preserve">Оптимизация расходов на информационное освещение деятельности Администрации </w:t>
            </w:r>
            <w:proofErr w:type="spellStart"/>
            <w:r w:rsidRPr="00C14C5A"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 w:rsidRPr="00C14C5A">
              <w:rPr>
                <w:rFonts w:ascii="Times New Roman" w:hAnsi="Times New Roman"/>
                <w:kern w:val="2"/>
              </w:rPr>
              <w:t xml:space="preserve"> сельского поселения </w:t>
            </w:r>
          </w:p>
        </w:tc>
        <w:tc>
          <w:tcPr>
            <w:tcW w:w="2081" w:type="dxa"/>
          </w:tcPr>
          <w:p w14:paraId="4DF79EE2" w14:textId="77777777" w:rsidR="00EE64A8" w:rsidRPr="00C14C5A" w:rsidRDefault="00EE64A8" w:rsidP="00FA502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C14C5A">
              <w:rPr>
                <w:rFonts w:ascii="Times New Roman" w:hAnsi="Times New Roman"/>
                <w:kern w:val="2"/>
              </w:rPr>
              <w:t xml:space="preserve">Администрация </w:t>
            </w:r>
            <w:proofErr w:type="spellStart"/>
            <w:r w:rsidRPr="00C14C5A"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 w:rsidRPr="00C14C5A"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C14C5A">
              <w:rPr>
                <w:rFonts w:ascii="Times New Roman" w:hAnsi="Times New Roman"/>
              </w:rPr>
              <w:t>)</w:t>
            </w:r>
          </w:p>
        </w:tc>
        <w:tc>
          <w:tcPr>
            <w:tcW w:w="1389" w:type="dxa"/>
          </w:tcPr>
          <w:p w14:paraId="2F9733F9" w14:textId="77777777" w:rsidR="00EE64A8" w:rsidRPr="00C14C5A" w:rsidRDefault="00EE64A8" w:rsidP="00FA5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C14C5A">
              <w:rPr>
                <w:rFonts w:ascii="Times New Roman" w:hAnsi="Times New Roman"/>
                <w:kern w:val="2"/>
              </w:rPr>
              <w:t xml:space="preserve">2021 – </w:t>
            </w:r>
            <w:r w:rsidRPr="00C14C5A">
              <w:rPr>
                <w:rFonts w:ascii="Times New Roman" w:hAnsi="Times New Roman"/>
                <w:kern w:val="2"/>
              </w:rPr>
              <w:br/>
              <w:t>2024 годы</w:t>
            </w:r>
          </w:p>
        </w:tc>
        <w:tc>
          <w:tcPr>
            <w:tcW w:w="1250" w:type="dxa"/>
          </w:tcPr>
          <w:p w14:paraId="56B19DAA" w14:textId="77777777" w:rsidR="00EE64A8" w:rsidRPr="00C14C5A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C14C5A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390" w:type="dxa"/>
          </w:tcPr>
          <w:p w14:paraId="76FA6429" w14:textId="77777777" w:rsidR="00EE64A8" w:rsidRPr="00C14C5A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C14C5A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248" w:type="dxa"/>
          </w:tcPr>
          <w:p w14:paraId="7EE17E30" w14:textId="77777777" w:rsidR="00EE64A8" w:rsidRPr="00C14C5A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389" w:type="dxa"/>
          </w:tcPr>
          <w:p w14:paraId="2BB2FD09" w14:textId="77777777" w:rsidR="00EE64A8" w:rsidRPr="00C14C5A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388" w:type="dxa"/>
          </w:tcPr>
          <w:p w14:paraId="0CA21704" w14:textId="77777777" w:rsidR="00EE64A8" w:rsidRPr="00C14C5A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388" w:type="dxa"/>
          </w:tcPr>
          <w:p w14:paraId="4159B8A3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-</w:t>
            </w:r>
          </w:p>
        </w:tc>
      </w:tr>
      <w:tr w:rsidR="00EE64A8" w:rsidRPr="003C3EA7" w14:paraId="504C9FF7" w14:textId="77777777" w:rsidTr="00FA5022">
        <w:tc>
          <w:tcPr>
            <w:tcW w:w="694" w:type="dxa"/>
          </w:tcPr>
          <w:p w14:paraId="561C5A5C" w14:textId="77777777" w:rsidR="00EE64A8" w:rsidRPr="003C3EA7" w:rsidRDefault="00EE64A8" w:rsidP="00FA5022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1.</w:t>
            </w:r>
            <w:r>
              <w:rPr>
                <w:rFonts w:ascii="Times New Roman" w:hAnsi="Times New Roman"/>
                <w:kern w:val="2"/>
              </w:rPr>
              <w:t>2</w:t>
            </w:r>
            <w:r w:rsidRPr="003C3EA7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912" w:type="dxa"/>
          </w:tcPr>
          <w:p w14:paraId="18C35078" w14:textId="77777777" w:rsidR="00EE64A8" w:rsidRPr="003C3EA7" w:rsidRDefault="00EE64A8" w:rsidP="00FA502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Инвентаризация расходных обязательств </w:t>
            </w:r>
            <w:proofErr w:type="spellStart"/>
            <w:r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3C3EA7">
              <w:rPr>
                <w:rFonts w:ascii="Times New Roman" w:hAnsi="Times New Roman"/>
                <w:kern w:val="2"/>
              </w:rPr>
              <w:t xml:space="preserve"> с целью установления расходных обязательств, не связанных </w:t>
            </w:r>
            <w:r w:rsidRPr="003C3EA7">
              <w:rPr>
                <w:rFonts w:ascii="Times New Roman" w:hAnsi="Times New Roman"/>
                <w:kern w:val="2"/>
              </w:rPr>
              <w:br/>
              <w:t xml:space="preserve">с решением вопросов, отнесенных Конституцией Российской Федерации </w:t>
            </w:r>
            <w:r w:rsidRPr="003C3EA7">
              <w:rPr>
                <w:rFonts w:ascii="Times New Roman" w:hAnsi="Times New Roman"/>
                <w:kern w:val="2"/>
              </w:rPr>
              <w:br/>
              <w:t xml:space="preserve">и федеральными законами </w:t>
            </w:r>
            <w:r w:rsidRPr="003C3EA7">
              <w:rPr>
                <w:rFonts w:ascii="Times New Roman" w:hAnsi="Times New Roman"/>
                <w:kern w:val="2"/>
              </w:rPr>
              <w:br/>
              <w:t xml:space="preserve">к полномочиям органов государственной власти субъектов Российской Федерации </w:t>
            </w:r>
          </w:p>
        </w:tc>
        <w:tc>
          <w:tcPr>
            <w:tcW w:w="2081" w:type="dxa"/>
          </w:tcPr>
          <w:p w14:paraId="17F2C54B" w14:textId="77777777" w:rsidR="00EE64A8" w:rsidRPr="00C14C5A" w:rsidRDefault="00EE64A8" w:rsidP="00FA5022">
            <w:pPr>
              <w:spacing w:line="230" w:lineRule="auto"/>
              <w:rPr>
                <w:rFonts w:ascii="Times New Roman" w:hAnsi="Times New Roman"/>
                <w:kern w:val="2"/>
              </w:rPr>
            </w:pPr>
            <w:r w:rsidRPr="00C14C5A">
              <w:rPr>
                <w:rFonts w:ascii="Times New Roman" w:hAnsi="Times New Roman"/>
                <w:kern w:val="2"/>
              </w:rPr>
              <w:t xml:space="preserve">Администрация </w:t>
            </w:r>
            <w:proofErr w:type="spellStart"/>
            <w:r w:rsidRPr="00C14C5A"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 w:rsidRPr="00C14C5A"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C14C5A">
              <w:rPr>
                <w:rFonts w:ascii="Times New Roman" w:hAnsi="Times New Roman"/>
              </w:rPr>
              <w:t>)</w:t>
            </w:r>
          </w:p>
        </w:tc>
        <w:tc>
          <w:tcPr>
            <w:tcW w:w="1389" w:type="dxa"/>
          </w:tcPr>
          <w:p w14:paraId="57877C7A" w14:textId="77777777" w:rsidR="00EE64A8" w:rsidRPr="00C14C5A" w:rsidRDefault="00EE64A8" w:rsidP="00FA5022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C14C5A">
              <w:rPr>
                <w:rFonts w:ascii="Times New Roman" w:hAnsi="Times New Roman"/>
                <w:kern w:val="2"/>
              </w:rPr>
              <w:t>постоянно</w:t>
            </w:r>
          </w:p>
        </w:tc>
        <w:tc>
          <w:tcPr>
            <w:tcW w:w="1250" w:type="dxa"/>
          </w:tcPr>
          <w:p w14:paraId="03BF30F0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90" w:type="dxa"/>
          </w:tcPr>
          <w:p w14:paraId="58C507C8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248" w:type="dxa"/>
          </w:tcPr>
          <w:p w14:paraId="19C85E06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89" w:type="dxa"/>
          </w:tcPr>
          <w:p w14:paraId="36CBC1E7" w14:textId="77777777" w:rsidR="00EE64A8" w:rsidRPr="00C14C5A" w:rsidRDefault="00EE64A8" w:rsidP="00FA5022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C14C5A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88" w:type="dxa"/>
          </w:tcPr>
          <w:p w14:paraId="41DA9DD3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88" w:type="dxa"/>
          </w:tcPr>
          <w:p w14:paraId="7AE5787F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</w:tr>
      <w:tr w:rsidR="00EE64A8" w:rsidRPr="003C3EA7" w14:paraId="0641F3C2" w14:textId="77777777" w:rsidTr="00FA5022">
        <w:tc>
          <w:tcPr>
            <w:tcW w:w="694" w:type="dxa"/>
          </w:tcPr>
          <w:p w14:paraId="26A19C13" w14:textId="77777777" w:rsidR="00EE64A8" w:rsidRPr="00630CCC" w:rsidRDefault="00EE64A8" w:rsidP="00FA5022">
            <w:pPr>
              <w:rPr>
                <w:rFonts w:ascii="Times New Roman" w:hAnsi="Times New Roman"/>
                <w:kern w:val="2"/>
              </w:rPr>
            </w:pPr>
          </w:p>
          <w:p w14:paraId="20ED5A79" w14:textId="77777777" w:rsidR="00EE64A8" w:rsidRPr="00C14C5A" w:rsidRDefault="00EE64A8" w:rsidP="00FA5022">
            <w:pPr>
              <w:rPr>
                <w:rFonts w:ascii="Times New Roman" w:hAnsi="Times New Roman"/>
              </w:rPr>
            </w:pPr>
          </w:p>
          <w:p w14:paraId="4CB49811" w14:textId="5D73C84B" w:rsidR="00EE64A8" w:rsidRPr="00C14C5A" w:rsidRDefault="003B24DD" w:rsidP="00FA50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  <w:p w14:paraId="473AA249" w14:textId="77777777" w:rsidR="00EE64A8" w:rsidRPr="00C14C5A" w:rsidRDefault="00EE64A8" w:rsidP="00FA5022">
            <w:pPr>
              <w:rPr>
                <w:rFonts w:ascii="Times New Roman" w:hAnsi="Times New Roman"/>
              </w:rPr>
            </w:pPr>
          </w:p>
          <w:p w14:paraId="2F70A9C1" w14:textId="77777777" w:rsidR="00EE64A8" w:rsidRPr="00C14C5A" w:rsidRDefault="00EE64A8" w:rsidP="00FA5022">
            <w:pPr>
              <w:rPr>
                <w:rFonts w:ascii="Times New Roman" w:hAnsi="Times New Roman"/>
              </w:rPr>
            </w:pPr>
          </w:p>
          <w:p w14:paraId="102D25C9" w14:textId="77777777" w:rsidR="00EE64A8" w:rsidRPr="00C14C5A" w:rsidRDefault="00EE64A8" w:rsidP="00FA5022">
            <w:pPr>
              <w:rPr>
                <w:rFonts w:ascii="Times New Roman" w:hAnsi="Times New Roman"/>
              </w:rPr>
            </w:pPr>
          </w:p>
          <w:p w14:paraId="2F0F4D3D" w14:textId="77777777" w:rsidR="00EE64A8" w:rsidRPr="00C14C5A" w:rsidRDefault="00EE64A8" w:rsidP="00FA5022">
            <w:pPr>
              <w:rPr>
                <w:rFonts w:ascii="Times New Roman" w:hAnsi="Times New Roman"/>
              </w:rPr>
            </w:pPr>
          </w:p>
          <w:p w14:paraId="7912DFFE" w14:textId="77777777" w:rsidR="00EE64A8" w:rsidRPr="00C14C5A" w:rsidRDefault="00EE64A8" w:rsidP="00FA5022">
            <w:pPr>
              <w:rPr>
                <w:rFonts w:ascii="Times New Roman" w:hAnsi="Times New Roman"/>
              </w:rPr>
            </w:pPr>
          </w:p>
          <w:p w14:paraId="6428145F" w14:textId="77777777" w:rsidR="00EE64A8" w:rsidRPr="00C14C5A" w:rsidRDefault="00EE64A8" w:rsidP="00FA5022">
            <w:pPr>
              <w:rPr>
                <w:rFonts w:ascii="Times New Roman" w:hAnsi="Times New Roman"/>
              </w:rPr>
            </w:pPr>
          </w:p>
          <w:p w14:paraId="70A27F83" w14:textId="77777777" w:rsidR="00EE64A8" w:rsidRPr="00C14C5A" w:rsidRDefault="00EE64A8" w:rsidP="00FA5022">
            <w:pPr>
              <w:rPr>
                <w:rFonts w:ascii="Times New Roman" w:hAnsi="Times New Roman"/>
              </w:rPr>
            </w:pPr>
          </w:p>
          <w:p w14:paraId="2502C039" w14:textId="77777777" w:rsidR="00EE64A8" w:rsidRPr="00C14C5A" w:rsidRDefault="00EE64A8" w:rsidP="00FA5022">
            <w:pPr>
              <w:rPr>
                <w:rFonts w:ascii="Times New Roman" w:hAnsi="Times New Roman"/>
              </w:rPr>
            </w:pPr>
          </w:p>
          <w:p w14:paraId="75951974" w14:textId="77777777" w:rsidR="00EE64A8" w:rsidRPr="00C14C5A" w:rsidRDefault="00EE64A8" w:rsidP="00FA5022">
            <w:pPr>
              <w:rPr>
                <w:rFonts w:ascii="Times New Roman" w:hAnsi="Times New Roman"/>
              </w:rPr>
            </w:pPr>
          </w:p>
          <w:p w14:paraId="73FE73AB" w14:textId="77777777" w:rsidR="00EE64A8" w:rsidRPr="00C14C5A" w:rsidRDefault="00EE64A8" w:rsidP="00FA5022">
            <w:pPr>
              <w:rPr>
                <w:rFonts w:ascii="Times New Roman" w:hAnsi="Times New Roman"/>
              </w:rPr>
            </w:pPr>
          </w:p>
          <w:p w14:paraId="03A86322" w14:textId="77777777" w:rsidR="00EE64A8" w:rsidRPr="00C14C5A" w:rsidRDefault="00EE64A8" w:rsidP="00FA5022">
            <w:pPr>
              <w:rPr>
                <w:rFonts w:ascii="Times New Roman" w:hAnsi="Times New Roman"/>
              </w:rPr>
            </w:pPr>
          </w:p>
          <w:p w14:paraId="6DEFB424" w14:textId="77777777" w:rsidR="00EE64A8" w:rsidRPr="00C14C5A" w:rsidRDefault="00EE64A8" w:rsidP="00FA5022">
            <w:pPr>
              <w:rPr>
                <w:rFonts w:ascii="Times New Roman" w:hAnsi="Times New Roman"/>
              </w:rPr>
            </w:pPr>
          </w:p>
          <w:p w14:paraId="1FDEAA0A" w14:textId="77777777" w:rsidR="00EE64A8" w:rsidRPr="00C14C5A" w:rsidRDefault="00EE64A8" w:rsidP="00FA5022">
            <w:pPr>
              <w:rPr>
                <w:rFonts w:ascii="Times New Roman" w:hAnsi="Times New Roman"/>
              </w:rPr>
            </w:pPr>
          </w:p>
          <w:p w14:paraId="3C2DF6E8" w14:textId="77777777" w:rsidR="00EE64A8" w:rsidRPr="00C14C5A" w:rsidRDefault="00EE64A8" w:rsidP="00FA5022">
            <w:pPr>
              <w:rPr>
                <w:rFonts w:ascii="Times New Roman" w:hAnsi="Times New Roman"/>
              </w:rPr>
            </w:pPr>
          </w:p>
          <w:p w14:paraId="4A6601BD" w14:textId="77777777" w:rsidR="00EE64A8" w:rsidRPr="00C14C5A" w:rsidRDefault="00EE64A8" w:rsidP="00FA5022">
            <w:pPr>
              <w:rPr>
                <w:rFonts w:ascii="Times New Roman" w:hAnsi="Times New Roman"/>
              </w:rPr>
            </w:pPr>
          </w:p>
        </w:tc>
        <w:tc>
          <w:tcPr>
            <w:tcW w:w="2912" w:type="dxa"/>
          </w:tcPr>
          <w:p w14:paraId="465D993C" w14:textId="77777777" w:rsidR="00EE64A8" w:rsidRPr="003C3EA7" w:rsidRDefault="00EE64A8" w:rsidP="00FA5022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lastRenderedPageBreak/>
              <w:t xml:space="preserve">Подготовка проектов </w:t>
            </w:r>
            <w:r>
              <w:rPr>
                <w:rFonts w:ascii="Times New Roman" w:hAnsi="Times New Roman"/>
                <w:kern w:val="2"/>
              </w:rPr>
              <w:t xml:space="preserve">решений Собрания депутатов </w:t>
            </w:r>
            <w:proofErr w:type="spellStart"/>
            <w:r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3C3EA7">
              <w:rPr>
                <w:rFonts w:ascii="Times New Roman" w:hAnsi="Times New Roman"/>
                <w:kern w:val="2"/>
              </w:rPr>
              <w:t xml:space="preserve"> и (или) нормативных правовых актов </w:t>
            </w:r>
            <w:r>
              <w:rPr>
                <w:rFonts w:ascii="Times New Roman" w:hAnsi="Times New Roman"/>
                <w:kern w:val="2"/>
              </w:rPr>
              <w:t>Администрации</w:t>
            </w:r>
            <w:r w:rsidRPr="003C3EA7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lastRenderedPageBreak/>
              <w:t>Мокробатайского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3C3EA7">
              <w:rPr>
                <w:rFonts w:ascii="Times New Roman" w:hAnsi="Times New Roman"/>
                <w:kern w:val="2"/>
              </w:rPr>
              <w:t xml:space="preserve"> </w:t>
            </w:r>
            <w:r w:rsidRPr="003C3EA7">
              <w:rPr>
                <w:rFonts w:ascii="Times New Roman" w:hAnsi="Times New Roman"/>
                <w:kern w:val="2"/>
              </w:rPr>
              <w:br/>
              <w:t xml:space="preserve">об отмене расходных обязательств, не связанных </w:t>
            </w:r>
            <w:r w:rsidRPr="003C3EA7">
              <w:rPr>
                <w:rFonts w:ascii="Times New Roman" w:hAnsi="Times New Roman"/>
                <w:kern w:val="2"/>
              </w:rPr>
              <w:br/>
              <w:t xml:space="preserve">с решением вопросов, отнесенных Конституцией Российской Федерации и федеральными законами </w:t>
            </w:r>
            <w:r w:rsidRPr="003C3EA7">
              <w:rPr>
                <w:rFonts w:ascii="Times New Roman" w:hAnsi="Times New Roman"/>
                <w:kern w:val="2"/>
              </w:rPr>
              <w:br/>
              <w:t xml:space="preserve">к полномочиям </w:t>
            </w:r>
            <w:r>
              <w:rPr>
                <w:rFonts w:ascii="Times New Roman" w:hAnsi="Times New Roman"/>
                <w:kern w:val="2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сельского поселения</w:t>
            </w:r>
          </w:p>
        </w:tc>
        <w:tc>
          <w:tcPr>
            <w:tcW w:w="2081" w:type="dxa"/>
          </w:tcPr>
          <w:p w14:paraId="0FCC6A04" w14:textId="77777777" w:rsidR="00EE64A8" w:rsidRPr="003C3EA7" w:rsidRDefault="00EE64A8" w:rsidP="00FA5022">
            <w:pPr>
              <w:spacing w:line="230" w:lineRule="auto"/>
              <w:rPr>
                <w:rFonts w:ascii="Times New Roman" w:hAnsi="Times New Roman"/>
                <w:kern w:val="2"/>
              </w:rPr>
            </w:pPr>
            <w:r w:rsidRPr="00C14C5A">
              <w:rPr>
                <w:rFonts w:ascii="Times New Roman" w:hAnsi="Times New Roman"/>
                <w:kern w:val="2"/>
              </w:rPr>
              <w:lastRenderedPageBreak/>
              <w:t xml:space="preserve">Администрация </w:t>
            </w:r>
            <w:proofErr w:type="spellStart"/>
            <w:r w:rsidRPr="00C14C5A"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 w:rsidRPr="00C14C5A"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C14C5A">
              <w:rPr>
                <w:rFonts w:ascii="Times New Roman" w:hAnsi="Times New Roman"/>
              </w:rPr>
              <w:t>)</w:t>
            </w:r>
          </w:p>
        </w:tc>
        <w:tc>
          <w:tcPr>
            <w:tcW w:w="1389" w:type="dxa"/>
          </w:tcPr>
          <w:p w14:paraId="300BDF6A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при необхо</w:t>
            </w:r>
            <w:r w:rsidRPr="003C3EA7">
              <w:rPr>
                <w:rFonts w:ascii="Times New Roman" w:hAnsi="Times New Roman"/>
                <w:kern w:val="2"/>
              </w:rPr>
              <w:softHyphen/>
              <w:t>димости</w:t>
            </w:r>
          </w:p>
        </w:tc>
        <w:tc>
          <w:tcPr>
            <w:tcW w:w="1250" w:type="dxa"/>
          </w:tcPr>
          <w:p w14:paraId="5286B5AE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90" w:type="dxa"/>
          </w:tcPr>
          <w:p w14:paraId="14F4BBB1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248" w:type="dxa"/>
          </w:tcPr>
          <w:p w14:paraId="0BD122DC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89" w:type="dxa"/>
          </w:tcPr>
          <w:p w14:paraId="7133162E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88" w:type="dxa"/>
          </w:tcPr>
          <w:p w14:paraId="4FE6CEC2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88" w:type="dxa"/>
          </w:tcPr>
          <w:p w14:paraId="6496BF9E" w14:textId="77777777" w:rsidR="00EE64A8" w:rsidRPr="003C3EA7" w:rsidRDefault="00EE64A8" w:rsidP="00FA5022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</w:tr>
      <w:tr w:rsidR="003B24DD" w:rsidRPr="003C3EA7" w14:paraId="5D85394F" w14:textId="77777777" w:rsidTr="004C33F2">
        <w:tc>
          <w:tcPr>
            <w:tcW w:w="694" w:type="dxa"/>
          </w:tcPr>
          <w:p w14:paraId="03F17971" w14:textId="6FAE30DC" w:rsidR="003B24DD" w:rsidRPr="00630CCC" w:rsidRDefault="003B24DD" w:rsidP="00FA5022">
            <w:pPr>
              <w:rPr>
                <w:kern w:val="2"/>
              </w:rPr>
            </w:pPr>
            <w:r>
              <w:rPr>
                <w:kern w:val="2"/>
              </w:rPr>
              <w:t>2.</w:t>
            </w:r>
          </w:p>
        </w:tc>
        <w:tc>
          <w:tcPr>
            <w:tcW w:w="14435" w:type="dxa"/>
            <w:gridSpan w:val="9"/>
          </w:tcPr>
          <w:p w14:paraId="3E69022C" w14:textId="01F1BEEE" w:rsidR="003B24DD" w:rsidRPr="003C3EA7" w:rsidRDefault="003B24DD" w:rsidP="00FA5022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492DE9" w:rsidRPr="003C3EA7" w14:paraId="6B157C75" w14:textId="77777777" w:rsidTr="00FA5022">
        <w:tc>
          <w:tcPr>
            <w:tcW w:w="694" w:type="dxa"/>
            <w:tcBorders>
              <w:top w:val="single" w:sz="4" w:space="0" w:color="auto"/>
            </w:tcBorders>
          </w:tcPr>
          <w:p w14:paraId="2B310769" w14:textId="77777777" w:rsidR="00492DE9" w:rsidRPr="003C3EA7" w:rsidRDefault="00492DE9" w:rsidP="00492DE9">
            <w:pPr>
              <w:pageBreakBefore/>
              <w:spacing w:line="230" w:lineRule="auto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lastRenderedPageBreak/>
              <w:t>2.</w:t>
            </w:r>
            <w:r>
              <w:rPr>
                <w:rFonts w:ascii="Times New Roman" w:hAnsi="Times New Roman"/>
                <w:kern w:val="2"/>
              </w:rPr>
              <w:t>1</w:t>
            </w:r>
            <w:r w:rsidRPr="003C3EA7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</w:tcBorders>
          </w:tcPr>
          <w:p w14:paraId="12F607E3" w14:textId="77777777" w:rsidR="00492DE9" w:rsidRPr="003C3EA7" w:rsidRDefault="00492DE9" w:rsidP="00492DE9">
            <w:pPr>
              <w:spacing w:line="230" w:lineRule="auto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Анализ штатных расписаний </w:t>
            </w:r>
            <w:proofErr w:type="gramStart"/>
            <w:r>
              <w:rPr>
                <w:rFonts w:ascii="Times New Roman" w:hAnsi="Times New Roman"/>
                <w:kern w:val="2"/>
              </w:rPr>
              <w:t xml:space="preserve">муниципальных </w:t>
            </w:r>
            <w:r w:rsidRPr="003C3EA7">
              <w:rPr>
                <w:rFonts w:ascii="Times New Roman" w:hAnsi="Times New Roman"/>
                <w:kern w:val="2"/>
              </w:rPr>
              <w:t xml:space="preserve"> учреждений</w:t>
            </w:r>
            <w:proofErr w:type="gramEnd"/>
            <w:r w:rsidRPr="003C3EA7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3C3EA7">
              <w:rPr>
                <w:rFonts w:ascii="Times New Roman" w:hAnsi="Times New Roman"/>
                <w:kern w:val="2"/>
              </w:rPr>
              <w:t xml:space="preserve">, в том числе принятие мер по сокращению штатной численности </w:t>
            </w:r>
          </w:p>
        </w:tc>
        <w:tc>
          <w:tcPr>
            <w:tcW w:w="2081" w:type="dxa"/>
          </w:tcPr>
          <w:p w14:paraId="0399408C" w14:textId="239E8ADC" w:rsidR="00492DE9" w:rsidRPr="00630CCC" w:rsidRDefault="00492DE9" w:rsidP="00492DE9">
            <w:pPr>
              <w:spacing w:line="23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МБУК МСП </w:t>
            </w:r>
            <w:proofErr w:type="spellStart"/>
            <w:r>
              <w:rPr>
                <w:rFonts w:ascii="Times New Roman" w:hAnsi="Times New Roman"/>
                <w:kern w:val="2"/>
              </w:rPr>
              <w:t>Мокробатайский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СДК</w:t>
            </w:r>
          </w:p>
        </w:tc>
        <w:tc>
          <w:tcPr>
            <w:tcW w:w="1389" w:type="dxa"/>
          </w:tcPr>
          <w:p w14:paraId="294DED5D" w14:textId="77777777" w:rsidR="00492DE9" w:rsidRPr="003C3EA7" w:rsidRDefault="00492DE9" w:rsidP="00492DE9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ежегодно</w:t>
            </w:r>
          </w:p>
        </w:tc>
        <w:tc>
          <w:tcPr>
            <w:tcW w:w="1250" w:type="dxa"/>
          </w:tcPr>
          <w:p w14:paraId="2D97CC99" w14:textId="77777777" w:rsidR="00492DE9" w:rsidRPr="003C3EA7" w:rsidRDefault="00492DE9" w:rsidP="00492DE9">
            <w:pPr>
              <w:spacing w:line="230" w:lineRule="auto"/>
              <w:jc w:val="center"/>
              <w:rPr>
                <w:rFonts w:ascii="Times New Roman" w:hAnsi="Times New Roman"/>
                <w:b/>
                <w:strike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90" w:type="dxa"/>
          </w:tcPr>
          <w:p w14:paraId="3390CBD2" w14:textId="77777777" w:rsidR="00492DE9" w:rsidRPr="003C3EA7" w:rsidRDefault="00492DE9" w:rsidP="00492DE9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248" w:type="dxa"/>
          </w:tcPr>
          <w:p w14:paraId="54E800A5" w14:textId="77777777" w:rsidR="00492DE9" w:rsidRPr="003C3EA7" w:rsidRDefault="00492DE9" w:rsidP="00492DE9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9" w:type="dxa"/>
          </w:tcPr>
          <w:p w14:paraId="636D8D1C" w14:textId="77777777" w:rsidR="00492DE9" w:rsidRPr="003C3EA7" w:rsidRDefault="00492DE9" w:rsidP="00492DE9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8" w:type="dxa"/>
          </w:tcPr>
          <w:p w14:paraId="7CCB5CD6" w14:textId="77777777" w:rsidR="00492DE9" w:rsidRPr="003C3EA7" w:rsidRDefault="00492DE9" w:rsidP="00492DE9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8" w:type="dxa"/>
          </w:tcPr>
          <w:p w14:paraId="20B56CA3" w14:textId="77777777" w:rsidR="00492DE9" w:rsidRPr="003C3EA7" w:rsidRDefault="00492DE9" w:rsidP="00492DE9">
            <w:pPr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</w:tr>
      <w:tr w:rsidR="00492DE9" w:rsidRPr="003C3EA7" w14:paraId="55B783BC" w14:textId="77777777" w:rsidTr="00FA5022"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48D24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2.</w:t>
            </w:r>
            <w:r>
              <w:rPr>
                <w:rFonts w:ascii="Times New Roman" w:hAnsi="Times New Roman"/>
                <w:kern w:val="2"/>
              </w:rPr>
              <w:t>2</w:t>
            </w:r>
            <w:r w:rsidRPr="003C3EA7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762A3" w14:textId="77777777" w:rsidR="00492DE9" w:rsidRPr="003C3EA7" w:rsidRDefault="00492DE9" w:rsidP="00492DE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Анализ эффективности использования имущества, находящегося в собственности </w:t>
            </w:r>
            <w:proofErr w:type="spellStart"/>
            <w:r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3C3EA7">
              <w:rPr>
                <w:rFonts w:ascii="Times New Roman" w:hAnsi="Times New Roman"/>
                <w:kern w:val="2"/>
              </w:rPr>
              <w:t>, в рамках установленных полномочий</w:t>
            </w:r>
          </w:p>
        </w:tc>
        <w:tc>
          <w:tcPr>
            <w:tcW w:w="2081" w:type="dxa"/>
            <w:tcBorders>
              <w:left w:val="single" w:sz="4" w:space="0" w:color="auto"/>
            </w:tcBorders>
          </w:tcPr>
          <w:p w14:paraId="464FE8C5" w14:textId="77777777" w:rsidR="00492DE9" w:rsidRPr="00630CCC" w:rsidRDefault="00492DE9" w:rsidP="00492DE9">
            <w:pPr>
              <w:rPr>
                <w:rFonts w:ascii="Times New Roman" w:hAnsi="Times New Roman"/>
                <w:kern w:val="2"/>
              </w:rPr>
            </w:pPr>
            <w:r w:rsidRPr="00630CCC">
              <w:rPr>
                <w:rFonts w:ascii="Times New Roman" w:hAnsi="Times New Roman"/>
                <w:kern w:val="2"/>
              </w:rPr>
              <w:t xml:space="preserve">Администрация </w:t>
            </w:r>
            <w:proofErr w:type="spellStart"/>
            <w:r w:rsidRPr="00630CCC"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 w:rsidRPr="00630CCC"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630CCC">
              <w:rPr>
                <w:rFonts w:ascii="Times New Roman" w:hAnsi="Times New Roman"/>
              </w:rPr>
              <w:t>)</w:t>
            </w:r>
          </w:p>
        </w:tc>
        <w:tc>
          <w:tcPr>
            <w:tcW w:w="1389" w:type="dxa"/>
          </w:tcPr>
          <w:p w14:paraId="02A1BA97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2020 – </w:t>
            </w:r>
            <w:r>
              <w:rPr>
                <w:rFonts w:ascii="Times New Roman" w:hAnsi="Times New Roman"/>
                <w:kern w:val="2"/>
              </w:rPr>
              <w:br/>
            </w:r>
            <w:r w:rsidRPr="003C3EA7">
              <w:rPr>
                <w:rFonts w:ascii="Times New Roman" w:hAnsi="Times New Roman"/>
                <w:kern w:val="2"/>
              </w:rPr>
              <w:t>2024 годы</w:t>
            </w:r>
          </w:p>
        </w:tc>
        <w:tc>
          <w:tcPr>
            <w:tcW w:w="1250" w:type="dxa"/>
          </w:tcPr>
          <w:p w14:paraId="117FF159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390" w:type="dxa"/>
          </w:tcPr>
          <w:p w14:paraId="745AA98A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248" w:type="dxa"/>
          </w:tcPr>
          <w:p w14:paraId="55270B8B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9" w:type="dxa"/>
          </w:tcPr>
          <w:p w14:paraId="55F2A970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8" w:type="dxa"/>
          </w:tcPr>
          <w:p w14:paraId="595B14A3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8" w:type="dxa"/>
          </w:tcPr>
          <w:p w14:paraId="1633A116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</w:tr>
      <w:tr w:rsidR="00492DE9" w:rsidRPr="003C3EA7" w14:paraId="7C3FC102" w14:textId="77777777" w:rsidTr="00FA5022">
        <w:tc>
          <w:tcPr>
            <w:tcW w:w="694" w:type="dxa"/>
            <w:tcBorders>
              <w:top w:val="single" w:sz="4" w:space="0" w:color="auto"/>
            </w:tcBorders>
          </w:tcPr>
          <w:p w14:paraId="7C45ACB8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2.</w:t>
            </w:r>
            <w:r>
              <w:rPr>
                <w:rFonts w:ascii="Times New Roman" w:hAnsi="Times New Roman"/>
                <w:kern w:val="2"/>
              </w:rPr>
              <w:t>3</w:t>
            </w:r>
            <w:r w:rsidRPr="003C3EA7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</w:tcBorders>
          </w:tcPr>
          <w:p w14:paraId="17FFFE7D" w14:textId="77777777" w:rsidR="00492DE9" w:rsidRPr="003C3EA7" w:rsidRDefault="00492DE9" w:rsidP="00492DE9">
            <w:pPr>
              <w:autoSpaceDE w:val="0"/>
              <w:autoSpaceDN w:val="0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eastAsia="Times New Roman" w:hAnsi="Times New Roman"/>
                <w:lang w:eastAsia="ru-RU"/>
              </w:rPr>
              <w:t xml:space="preserve">Проведение инвентаризации движимого и недвижимого </w:t>
            </w:r>
            <w:r w:rsidRPr="003C3EA7">
              <w:rPr>
                <w:rFonts w:ascii="Times New Roman" w:eastAsia="Times New Roman" w:hAnsi="Times New Roman"/>
                <w:spacing w:val="-4"/>
                <w:lang w:eastAsia="ru-RU"/>
              </w:rPr>
              <w:t>имущества подведомственных</w:t>
            </w:r>
            <w:r w:rsidRPr="003C3EA7">
              <w:rPr>
                <w:rFonts w:ascii="Times New Roman" w:eastAsia="Times New Roman" w:hAnsi="Times New Roman"/>
                <w:lang w:eastAsia="ru-RU"/>
              </w:rPr>
              <w:t xml:space="preserve"> учреждений с последующим исключением содержания имущества, не используемого </w:t>
            </w:r>
            <w:r w:rsidRPr="003C3EA7">
              <w:rPr>
                <w:rFonts w:ascii="Times New Roman" w:eastAsia="Times New Roman" w:hAnsi="Times New Roman"/>
                <w:spacing w:val="-4"/>
                <w:lang w:eastAsia="ru-RU"/>
              </w:rPr>
              <w:t>учреждением для выполнения</w:t>
            </w:r>
            <w:r w:rsidRPr="003C3EA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муниципального  </w:t>
            </w:r>
            <w:r w:rsidRPr="003C3EA7">
              <w:rPr>
                <w:rFonts w:ascii="Times New Roman" w:eastAsia="Times New Roman" w:hAnsi="Times New Roman"/>
                <w:lang w:eastAsia="ru-RU"/>
              </w:rPr>
              <w:t xml:space="preserve"> задания</w:t>
            </w:r>
          </w:p>
        </w:tc>
        <w:tc>
          <w:tcPr>
            <w:tcW w:w="2081" w:type="dxa"/>
          </w:tcPr>
          <w:p w14:paraId="52D2CDC3" w14:textId="77777777" w:rsidR="00492DE9" w:rsidRPr="003C3EA7" w:rsidRDefault="00492DE9" w:rsidP="00492DE9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МБУК МСП </w:t>
            </w:r>
            <w:proofErr w:type="spellStart"/>
            <w:r>
              <w:rPr>
                <w:rFonts w:ascii="Times New Roman" w:hAnsi="Times New Roman"/>
                <w:kern w:val="2"/>
              </w:rPr>
              <w:t>Мокробатайский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СДК</w:t>
            </w:r>
          </w:p>
        </w:tc>
        <w:tc>
          <w:tcPr>
            <w:tcW w:w="1389" w:type="dxa"/>
          </w:tcPr>
          <w:p w14:paraId="7C2C8F32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2020 – </w:t>
            </w:r>
            <w:r>
              <w:rPr>
                <w:rFonts w:ascii="Times New Roman" w:hAnsi="Times New Roman"/>
                <w:kern w:val="2"/>
              </w:rPr>
              <w:br/>
            </w:r>
            <w:r w:rsidRPr="003C3EA7">
              <w:rPr>
                <w:rFonts w:ascii="Times New Roman" w:hAnsi="Times New Roman"/>
                <w:kern w:val="2"/>
              </w:rPr>
              <w:t>2022 годы</w:t>
            </w:r>
          </w:p>
        </w:tc>
        <w:tc>
          <w:tcPr>
            <w:tcW w:w="1250" w:type="dxa"/>
          </w:tcPr>
          <w:p w14:paraId="547E7DCE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390" w:type="dxa"/>
          </w:tcPr>
          <w:p w14:paraId="13AD1F6E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248" w:type="dxa"/>
          </w:tcPr>
          <w:p w14:paraId="739B7F65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9" w:type="dxa"/>
          </w:tcPr>
          <w:p w14:paraId="2F734DFD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8" w:type="dxa"/>
          </w:tcPr>
          <w:p w14:paraId="7583A5F8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388" w:type="dxa"/>
          </w:tcPr>
          <w:p w14:paraId="56830ABC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–</w:t>
            </w:r>
          </w:p>
        </w:tc>
      </w:tr>
      <w:tr w:rsidR="00492DE9" w:rsidRPr="003C3EA7" w14:paraId="7E9D9F57" w14:textId="77777777" w:rsidTr="00FA5022">
        <w:tc>
          <w:tcPr>
            <w:tcW w:w="694" w:type="dxa"/>
            <w:tcBorders>
              <w:top w:val="single" w:sz="4" w:space="0" w:color="auto"/>
            </w:tcBorders>
          </w:tcPr>
          <w:p w14:paraId="34DC6D74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3.</w:t>
            </w:r>
          </w:p>
        </w:tc>
        <w:tc>
          <w:tcPr>
            <w:tcW w:w="14435" w:type="dxa"/>
            <w:gridSpan w:val="9"/>
          </w:tcPr>
          <w:p w14:paraId="075FBB35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</w:rPr>
              <w:t xml:space="preserve">Совершенствование системы закупок для </w:t>
            </w:r>
            <w:proofErr w:type="gramStart"/>
            <w:r>
              <w:rPr>
                <w:rFonts w:ascii="Times New Roman" w:hAnsi="Times New Roman"/>
              </w:rPr>
              <w:t xml:space="preserve">муниципальных </w:t>
            </w:r>
            <w:r w:rsidRPr="003C3EA7">
              <w:rPr>
                <w:rFonts w:ascii="Times New Roman" w:hAnsi="Times New Roman"/>
              </w:rPr>
              <w:t xml:space="preserve"> нужд</w:t>
            </w:r>
            <w:proofErr w:type="gramEnd"/>
          </w:p>
        </w:tc>
      </w:tr>
      <w:tr w:rsidR="00492DE9" w:rsidRPr="003C3EA7" w14:paraId="76B76891" w14:textId="77777777" w:rsidTr="00FA5022">
        <w:tc>
          <w:tcPr>
            <w:tcW w:w="694" w:type="dxa"/>
          </w:tcPr>
          <w:p w14:paraId="4B8BC499" w14:textId="47BBC0FB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3.</w:t>
            </w:r>
            <w:r w:rsidR="002C0741">
              <w:rPr>
                <w:rFonts w:ascii="Times New Roman" w:hAnsi="Times New Roman"/>
                <w:kern w:val="2"/>
              </w:rPr>
              <w:t>1</w:t>
            </w:r>
            <w:r w:rsidRPr="003C3EA7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912" w:type="dxa"/>
          </w:tcPr>
          <w:p w14:paraId="4C01FBA5" w14:textId="77777777" w:rsidR="00492DE9" w:rsidRPr="003C3EA7" w:rsidRDefault="00492DE9" w:rsidP="00492DE9">
            <w:pPr>
              <w:pStyle w:val="ConsPlusNormal"/>
              <w:rPr>
                <w:rFonts w:ascii="Times New Roman" w:hAnsi="Times New Roman"/>
                <w:sz w:val="22"/>
              </w:rPr>
            </w:pPr>
            <w:r w:rsidRPr="006D6071">
              <w:rPr>
                <w:rFonts w:ascii="Times New Roman" w:hAnsi="Times New Roman"/>
                <w:sz w:val="22"/>
              </w:rPr>
              <w:t>Осуществление полномочий по контролю в сфере закупок, в соотв. с ч.5 ст.99 44-ФЗ</w:t>
            </w:r>
          </w:p>
        </w:tc>
        <w:tc>
          <w:tcPr>
            <w:tcW w:w="2081" w:type="dxa"/>
          </w:tcPr>
          <w:p w14:paraId="031FCF86" w14:textId="77777777" w:rsidR="00492DE9" w:rsidRPr="00630CCC" w:rsidRDefault="00492DE9" w:rsidP="00492DE9">
            <w:pPr>
              <w:autoSpaceDE w:val="0"/>
              <w:autoSpaceDN w:val="0"/>
              <w:spacing w:line="235" w:lineRule="auto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630CCC">
              <w:rPr>
                <w:rFonts w:ascii="Times New Roman" w:hAnsi="Times New Roman"/>
                <w:kern w:val="2"/>
              </w:rPr>
              <w:t xml:space="preserve">Администрация </w:t>
            </w:r>
            <w:proofErr w:type="spellStart"/>
            <w:r w:rsidRPr="00630CCC"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 w:rsidRPr="00630CCC"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630CCC">
              <w:rPr>
                <w:rFonts w:ascii="Times New Roman" w:hAnsi="Times New Roman"/>
              </w:rPr>
              <w:t>)</w:t>
            </w:r>
          </w:p>
          <w:p w14:paraId="7668EE57" w14:textId="77777777" w:rsidR="00492DE9" w:rsidRPr="003C3EA7" w:rsidRDefault="00492DE9" w:rsidP="00492DE9">
            <w:pPr>
              <w:pStyle w:val="ConsPlusNormal"/>
              <w:rPr>
                <w:rFonts w:ascii="Times New Roman" w:hAnsi="Times New Roman"/>
                <w:sz w:val="22"/>
              </w:rPr>
            </w:pPr>
          </w:p>
        </w:tc>
        <w:tc>
          <w:tcPr>
            <w:tcW w:w="1389" w:type="dxa"/>
          </w:tcPr>
          <w:p w14:paraId="328C7552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ежегодно</w:t>
            </w:r>
          </w:p>
        </w:tc>
        <w:tc>
          <w:tcPr>
            <w:tcW w:w="1250" w:type="dxa"/>
          </w:tcPr>
          <w:p w14:paraId="517DA2FB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90" w:type="dxa"/>
          </w:tcPr>
          <w:p w14:paraId="5BE24901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248" w:type="dxa"/>
          </w:tcPr>
          <w:p w14:paraId="131792B1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9" w:type="dxa"/>
          </w:tcPr>
          <w:p w14:paraId="0A63564A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8" w:type="dxa"/>
          </w:tcPr>
          <w:p w14:paraId="1FF1FB06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8" w:type="dxa"/>
          </w:tcPr>
          <w:p w14:paraId="2137DA1E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**</w:t>
            </w:r>
          </w:p>
        </w:tc>
      </w:tr>
      <w:tr w:rsidR="00492DE9" w:rsidRPr="003C3EA7" w14:paraId="62047CA5" w14:textId="77777777" w:rsidTr="00FA5022">
        <w:tc>
          <w:tcPr>
            <w:tcW w:w="694" w:type="dxa"/>
          </w:tcPr>
          <w:p w14:paraId="7533814D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  <w:r w:rsidRPr="003C3EA7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14435" w:type="dxa"/>
            <w:gridSpan w:val="9"/>
          </w:tcPr>
          <w:p w14:paraId="53F46646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</w:rPr>
              <w:t>Совершенствование межбюджетных отношений</w:t>
            </w:r>
          </w:p>
        </w:tc>
      </w:tr>
      <w:tr w:rsidR="00492DE9" w:rsidRPr="003C3EA7" w14:paraId="67F7AB89" w14:textId="77777777" w:rsidTr="00FA5022">
        <w:tc>
          <w:tcPr>
            <w:tcW w:w="694" w:type="dxa"/>
            <w:tcBorders>
              <w:top w:val="single" w:sz="4" w:space="0" w:color="auto"/>
            </w:tcBorders>
          </w:tcPr>
          <w:p w14:paraId="612EB163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  <w:r w:rsidRPr="003C3EA7">
              <w:rPr>
                <w:rFonts w:ascii="Times New Roman" w:hAnsi="Times New Roman"/>
                <w:kern w:val="2"/>
              </w:rPr>
              <w:t>.1.</w:t>
            </w:r>
          </w:p>
        </w:tc>
        <w:tc>
          <w:tcPr>
            <w:tcW w:w="2912" w:type="dxa"/>
            <w:tcBorders>
              <w:top w:val="single" w:sz="4" w:space="0" w:color="auto"/>
            </w:tcBorders>
          </w:tcPr>
          <w:p w14:paraId="57580EEF" w14:textId="77777777" w:rsidR="00492DE9" w:rsidRPr="003C3EA7" w:rsidRDefault="00492DE9" w:rsidP="00492DE9">
            <w:pPr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</w:rPr>
              <w:t>Заключение соглашений о</w:t>
            </w:r>
            <w:r>
              <w:rPr>
                <w:rFonts w:ascii="Times New Roman" w:hAnsi="Times New Roman"/>
              </w:rPr>
              <w:t> </w:t>
            </w:r>
            <w:r w:rsidRPr="003C3EA7">
              <w:rPr>
                <w:rFonts w:ascii="Times New Roman" w:hAnsi="Times New Roman"/>
              </w:rPr>
              <w:t>предоставлении дотации на</w:t>
            </w:r>
            <w:r>
              <w:rPr>
                <w:rFonts w:ascii="Times New Roman" w:hAnsi="Times New Roman"/>
              </w:rPr>
              <w:t> </w:t>
            </w:r>
            <w:r w:rsidRPr="003C3EA7">
              <w:rPr>
                <w:rFonts w:ascii="Times New Roman" w:hAnsi="Times New Roman"/>
              </w:rPr>
              <w:t>выравнивание бюджетной обеспеченности муниципальных образований из областного бюджета</w:t>
            </w:r>
          </w:p>
        </w:tc>
        <w:tc>
          <w:tcPr>
            <w:tcW w:w="2081" w:type="dxa"/>
          </w:tcPr>
          <w:p w14:paraId="6841DD35" w14:textId="77777777" w:rsidR="00492DE9" w:rsidRPr="00630CCC" w:rsidRDefault="00492DE9" w:rsidP="00492DE9">
            <w:pPr>
              <w:autoSpaceDE w:val="0"/>
              <w:autoSpaceDN w:val="0"/>
              <w:spacing w:line="235" w:lineRule="auto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630CCC">
              <w:rPr>
                <w:rFonts w:ascii="Times New Roman" w:hAnsi="Times New Roman"/>
                <w:kern w:val="2"/>
              </w:rPr>
              <w:t xml:space="preserve">Администрация </w:t>
            </w:r>
            <w:proofErr w:type="spellStart"/>
            <w:r w:rsidRPr="00630CCC"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 w:rsidRPr="00630CCC"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630CCC">
              <w:rPr>
                <w:rFonts w:ascii="Times New Roman" w:hAnsi="Times New Roman"/>
              </w:rPr>
              <w:t>)</w:t>
            </w:r>
          </w:p>
          <w:p w14:paraId="41D03A28" w14:textId="77777777" w:rsidR="00492DE9" w:rsidRPr="00630CCC" w:rsidRDefault="00492DE9" w:rsidP="00492DE9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6C53ECB1" w14:textId="77777777" w:rsidR="00492DE9" w:rsidRPr="00630CCC" w:rsidRDefault="00492DE9" w:rsidP="00492DE9">
            <w:pPr>
              <w:jc w:val="center"/>
              <w:rPr>
                <w:rFonts w:ascii="Times New Roman" w:hAnsi="Times New Roman"/>
              </w:rPr>
            </w:pPr>
            <w:r w:rsidRPr="00630CCC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250" w:type="dxa"/>
          </w:tcPr>
          <w:p w14:paraId="6AAC2C2C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90" w:type="dxa"/>
          </w:tcPr>
          <w:p w14:paraId="6A278726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248" w:type="dxa"/>
          </w:tcPr>
          <w:p w14:paraId="09789D9E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89" w:type="dxa"/>
          </w:tcPr>
          <w:p w14:paraId="73435D95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88" w:type="dxa"/>
          </w:tcPr>
          <w:p w14:paraId="7A6A1D41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388" w:type="dxa"/>
          </w:tcPr>
          <w:p w14:paraId="53F137D4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</w:tr>
      <w:tr w:rsidR="00492DE9" w:rsidRPr="003C3EA7" w14:paraId="6C1144BA" w14:textId="77777777" w:rsidTr="00FA5022">
        <w:tc>
          <w:tcPr>
            <w:tcW w:w="694" w:type="dxa"/>
            <w:tcBorders>
              <w:top w:val="single" w:sz="4" w:space="0" w:color="auto"/>
            </w:tcBorders>
          </w:tcPr>
          <w:p w14:paraId="237C99B6" w14:textId="77777777" w:rsidR="00492DE9" w:rsidRDefault="00492DE9" w:rsidP="00492DE9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5.</w:t>
            </w:r>
          </w:p>
        </w:tc>
        <w:tc>
          <w:tcPr>
            <w:tcW w:w="14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1A704" w14:textId="77777777" w:rsidR="00492DE9" w:rsidRPr="003C3EA7" w:rsidRDefault="00492DE9" w:rsidP="00492DE9">
            <w:pPr>
              <w:jc w:val="center"/>
              <w:rPr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Система внутреннего муниципального финансового контроля, внутреннего финансового контроля и внутреннего финансового аудита</w:t>
            </w:r>
          </w:p>
        </w:tc>
      </w:tr>
      <w:tr w:rsidR="00492DE9" w:rsidRPr="003C3EA7" w14:paraId="6030052E" w14:textId="77777777" w:rsidTr="00FA5022">
        <w:tc>
          <w:tcPr>
            <w:tcW w:w="694" w:type="dxa"/>
            <w:tcBorders>
              <w:top w:val="single" w:sz="4" w:space="0" w:color="auto"/>
            </w:tcBorders>
          </w:tcPr>
          <w:p w14:paraId="6D869292" w14:textId="77777777" w:rsidR="00492DE9" w:rsidRDefault="00492DE9" w:rsidP="00492DE9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5.1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E6BE" w14:textId="77777777" w:rsidR="00492DE9" w:rsidRDefault="00492DE9" w:rsidP="00492DE9">
            <w:pPr>
              <w:pStyle w:val="ConsPlusNormal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Осуществление внутреннего муниципального финансового контроля </w:t>
            </w:r>
            <w:r>
              <w:rPr>
                <w:rFonts w:ascii="Times New Roman" w:hAnsi="Times New Roman"/>
                <w:sz w:val="22"/>
              </w:rPr>
              <w:br/>
              <w:t xml:space="preserve">с целью своевременного выявления и пресечения нарушений в сфере </w:t>
            </w:r>
            <w:r>
              <w:rPr>
                <w:rFonts w:ascii="Times New Roman" w:hAnsi="Times New Roman"/>
                <w:spacing w:val="-4"/>
                <w:sz w:val="22"/>
              </w:rPr>
              <w:t>бюджетного законодательства</w:t>
            </w:r>
            <w:r>
              <w:rPr>
                <w:rFonts w:ascii="Times New Roman" w:hAnsi="Times New Roman"/>
                <w:sz w:val="22"/>
              </w:rPr>
              <w:t xml:space="preserve"> Российской Федерации и законодательства Российской Федерации о контрактной системе в сфере закупок </w:t>
            </w:r>
            <w:r>
              <w:rPr>
                <w:rFonts w:ascii="Times New Roman" w:hAnsi="Times New Roman"/>
                <w:sz w:val="22"/>
              </w:rPr>
              <w:br/>
              <w:t>и недопущение и пресечение их в дальнейшем, а также возмещение ущерба, причиненного областному бюджету, оплата административных штрафов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0307" w14:textId="77777777" w:rsidR="00492DE9" w:rsidRPr="00630CCC" w:rsidRDefault="00492DE9" w:rsidP="00492DE9">
            <w:pPr>
              <w:autoSpaceDE w:val="0"/>
              <w:autoSpaceDN w:val="0"/>
              <w:spacing w:line="235" w:lineRule="auto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630CCC">
              <w:rPr>
                <w:rFonts w:ascii="Times New Roman" w:hAnsi="Times New Roman"/>
                <w:kern w:val="2"/>
              </w:rPr>
              <w:t xml:space="preserve">Администрация </w:t>
            </w:r>
            <w:proofErr w:type="spellStart"/>
            <w:r w:rsidRPr="00630CCC"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 w:rsidRPr="00630CCC"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630CCC">
              <w:rPr>
                <w:rFonts w:ascii="Times New Roman" w:hAnsi="Times New Roman"/>
              </w:rPr>
              <w:t>)</w:t>
            </w:r>
          </w:p>
          <w:p w14:paraId="6AF714FB" w14:textId="77777777" w:rsidR="00492DE9" w:rsidRPr="00B62EAF" w:rsidRDefault="00492DE9" w:rsidP="00492DE9">
            <w:pPr>
              <w:pStyle w:val="ConsPlusNormal"/>
              <w:rPr>
                <w:rFonts w:ascii="Times New Roman" w:hAnsi="Times New Roman"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E18A" w14:textId="77777777" w:rsidR="00492DE9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ежегодно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2474" w14:textId="77777777" w:rsidR="00492DE9" w:rsidRDefault="00492DE9" w:rsidP="00492D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4E41" w14:textId="77777777" w:rsidR="00492DE9" w:rsidRDefault="00492DE9" w:rsidP="00492D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04D4" w14:textId="77777777" w:rsidR="00492DE9" w:rsidRDefault="00492DE9" w:rsidP="00492D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2476" w14:textId="77777777" w:rsidR="00492DE9" w:rsidRDefault="00492DE9" w:rsidP="00492D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AEFE" w14:textId="77777777" w:rsidR="00492DE9" w:rsidRDefault="00492DE9" w:rsidP="00492D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**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FDF2" w14:textId="77777777" w:rsidR="00492DE9" w:rsidRDefault="00492DE9" w:rsidP="00492D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**</w:t>
            </w:r>
          </w:p>
        </w:tc>
      </w:tr>
      <w:tr w:rsidR="00492DE9" w:rsidRPr="003C3EA7" w14:paraId="157673EC" w14:textId="77777777" w:rsidTr="00FA5022">
        <w:tc>
          <w:tcPr>
            <w:tcW w:w="15129" w:type="dxa"/>
            <w:gridSpan w:val="10"/>
          </w:tcPr>
          <w:p w14:paraId="2D4399F7" w14:textId="77777777" w:rsidR="00492DE9" w:rsidRPr="003C3EA7" w:rsidRDefault="00492DE9" w:rsidP="00492DE9">
            <w:pPr>
              <w:pageBreakBefore/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  <w:lang w:val="en-US"/>
              </w:rPr>
              <w:lastRenderedPageBreak/>
              <w:t>III</w:t>
            </w:r>
            <w:r w:rsidRPr="003C3EA7">
              <w:rPr>
                <w:rFonts w:ascii="Times New Roman" w:hAnsi="Times New Roman"/>
                <w:kern w:val="2"/>
              </w:rPr>
              <w:t xml:space="preserve">. Направления по сокращению </w:t>
            </w:r>
            <w:r>
              <w:rPr>
                <w:rFonts w:ascii="Times New Roman" w:hAnsi="Times New Roman"/>
                <w:kern w:val="2"/>
              </w:rPr>
              <w:t xml:space="preserve">муниципального  </w:t>
            </w:r>
            <w:r w:rsidRPr="003C3EA7">
              <w:rPr>
                <w:rFonts w:ascii="Times New Roman" w:hAnsi="Times New Roman"/>
                <w:kern w:val="2"/>
              </w:rPr>
              <w:t xml:space="preserve"> долга </w:t>
            </w:r>
            <w:proofErr w:type="spellStart"/>
            <w:r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сельского поселения</w:t>
            </w:r>
          </w:p>
        </w:tc>
      </w:tr>
      <w:tr w:rsidR="00492DE9" w:rsidRPr="003C3EA7" w14:paraId="726635F5" w14:textId="77777777" w:rsidTr="00FA5022">
        <w:tc>
          <w:tcPr>
            <w:tcW w:w="694" w:type="dxa"/>
          </w:tcPr>
          <w:p w14:paraId="7C49DA61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912" w:type="dxa"/>
            <w:tcBorders>
              <w:right w:val="nil"/>
            </w:tcBorders>
            <w:shd w:val="clear" w:color="auto" w:fill="auto"/>
          </w:tcPr>
          <w:p w14:paraId="384BBD8A" w14:textId="77777777" w:rsidR="00492DE9" w:rsidRPr="003C3EA7" w:rsidRDefault="00492DE9" w:rsidP="00492DE9">
            <w:pPr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Всего по разделу </w:t>
            </w:r>
            <w:r w:rsidRPr="003C3EA7">
              <w:rPr>
                <w:rFonts w:ascii="Times New Roman" w:hAnsi="Times New Roman"/>
                <w:kern w:val="2"/>
                <w:lang w:val="en-US"/>
              </w:rPr>
              <w:t>III</w:t>
            </w:r>
            <w:r w:rsidRPr="003C3EA7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2081" w:type="dxa"/>
            <w:tcBorders>
              <w:left w:val="nil"/>
              <w:right w:val="nil"/>
            </w:tcBorders>
            <w:shd w:val="clear" w:color="auto" w:fill="auto"/>
          </w:tcPr>
          <w:p w14:paraId="4CB32C2D" w14:textId="77777777" w:rsidR="00492DE9" w:rsidRPr="003C3EA7" w:rsidRDefault="00492DE9" w:rsidP="00492DE9">
            <w:pPr>
              <w:rPr>
                <w:rFonts w:ascii="Times New Roman" w:hAnsi="Times New Roman"/>
                <w:kern w:val="2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</w:tcPr>
          <w:p w14:paraId="10B29A69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50" w:type="dxa"/>
            <w:shd w:val="clear" w:color="auto" w:fill="auto"/>
          </w:tcPr>
          <w:p w14:paraId="2EDA5C60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390" w:type="dxa"/>
            <w:shd w:val="clear" w:color="auto" w:fill="auto"/>
          </w:tcPr>
          <w:p w14:paraId="0A16AB7D" w14:textId="77777777" w:rsidR="00492DE9" w:rsidRPr="00D74A22" w:rsidRDefault="00492DE9" w:rsidP="00492DE9">
            <w:pPr>
              <w:jc w:val="center"/>
              <w:rPr>
                <w:rFonts w:ascii="Times New Roman" w:hAnsi="Times New Roman"/>
                <w:strike/>
                <w:kern w:val="2"/>
              </w:rPr>
            </w:pPr>
            <w:r w:rsidRPr="00D74A22">
              <w:rPr>
                <w:rFonts w:ascii="Times New Roman" w:hAnsi="Times New Roman"/>
                <w:strike/>
                <w:kern w:val="2"/>
              </w:rPr>
              <w:t>–</w:t>
            </w:r>
          </w:p>
        </w:tc>
        <w:tc>
          <w:tcPr>
            <w:tcW w:w="1248" w:type="dxa"/>
          </w:tcPr>
          <w:p w14:paraId="22BDA15F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389" w:type="dxa"/>
          </w:tcPr>
          <w:p w14:paraId="5FE46D83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388" w:type="dxa"/>
          </w:tcPr>
          <w:p w14:paraId="594A16AD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388" w:type="dxa"/>
          </w:tcPr>
          <w:p w14:paraId="0A54CDC2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–</w:t>
            </w:r>
          </w:p>
        </w:tc>
      </w:tr>
      <w:tr w:rsidR="00492DE9" w:rsidRPr="003C3EA7" w14:paraId="3AB73DC7" w14:textId="77777777" w:rsidTr="00FA5022">
        <w:tc>
          <w:tcPr>
            <w:tcW w:w="694" w:type="dxa"/>
          </w:tcPr>
          <w:p w14:paraId="5630F7D5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</w:t>
            </w:r>
            <w:r w:rsidRPr="003C3EA7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14435" w:type="dxa"/>
            <w:gridSpan w:val="9"/>
          </w:tcPr>
          <w:p w14:paraId="2FA07BB9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Мероприятия по оптимизации </w:t>
            </w:r>
            <w:r>
              <w:rPr>
                <w:rFonts w:ascii="Times New Roman" w:hAnsi="Times New Roman"/>
                <w:kern w:val="2"/>
              </w:rPr>
              <w:t xml:space="preserve">муниципального  </w:t>
            </w:r>
            <w:r w:rsidRPr="003C3EA7">
              <w:rPr>
                <w:rFonts w:ascii="Times New Roman" w:hAnsi="Times New Roman"/>
                <w:kern w:val="2"/>
              </w:rPr>
              <w:t xml:space="preserve"> долга</w:t>
            </w:r>
          </w:p>
        </w:tc>
      </w:tr>
      <w:tr w:rsidR="00492DE9" w:rsidRPr="003C3EA7" w14:paraId="73312CFE" w14:textId="77777777" w:rsidTr="00FA5022">
        <w:tc>
          <w:tcPr>
            <w:tcW w:w="694" w:type="dxa"/>
          </w:tcPr>
          <w:p w14:paraId="22C9BF68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</w:t>
            </w:r>
            <w:r w:rsidRPr="003C3EA7">
              <w:rPr>
                <w:rFonts w:ascii="Times New Roman" w:hAnsi="Times New Roman"/>
                <w:kern w:val="2"/>
              </w:rPr>
              <w:t>.1.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14:paraId="30C0B087" w14:textId="2934DFEA" w:rsidR="00492DE9" w:rsidRPr="002C01AB" w:rsidRDefault="002C01AB" w:rsidP="00492DE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2C01AB">
              <w:rPr>
                <w:rFonts w:ascii="Times New Roman" w:hAnsi="Times New Roman"/>
                <w:kern w:val="2"/>
              </w:rPr>
              <w:t xml:space="preserve">Направление остатков </w:t>
            </w:r>
            <w:proofErr w:type="gramStart"/>
            <w:r w:rsidRPr="002C01AB">
              <w:rPr>
                <w:rFonts w:ascii="Times New Roman" w:hAnsi="Times New Roman"/>
                <w:kern w:val="2"/>
              </w:rPr>
              <w:t>средств  бюджета</w:t>
            </w:r>
            <w:proofErr w:type="gramEnd"/>
            <w:r w:rsidRPr="002C01AB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2C01AB"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 w:rsidRPr="002C01AB">
              <w:rPr>
                <w:rFonts w:ascii="Times New Roman" w:hAnsi="Times New Roman"/>
                <w:kern w:val="2"/>
              </w:rPr>
              <w:t xml:space="preserve"> сельского поселения отчетного года на  уменьшение рыночных заимствований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14:paraId="6B410A46" w14:textId="77777777" w:rsidR="00492DE9" w:rsidRPr="00C00A71" w:rsidRDefault="00492DE9" w:rsidP="00492DE9">
            <w:pPr>
              <w:autoSpaceDE w:val="0"/>
              <w:autoSpaceDN w:val="0"/>
              <w:spacing w:line="235" w:lineRule="auto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C00A71">
              <w:rPr>
                <w:rFonts w:ascii="Times New Roman" w:hAnsi="Times New Roman"/>
                <w:kern w:val="2"/>
              </w:rPr>
              <w:t xml:space="preserve">Администрация </w:t>
            </w:r>
            <w:proofErr w:type="spellStart"/>
            <w:r w:rsidRPr="00C00A71">
              <w:rPr>
                <w:rFonts w:ascii="Times New Roman" w:hAnsi="Times New Roman"/>
                <w:kern w:val="2"/>
              </w:rPr>
              <w:t>Мокробатайского</w:t>
            </w:r>
            <w:proofErr w:type="spellEnd"/>
            <w:r w:rsidRPr="00C00A71"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C00A71">
              <w:rPr>
                <w:rFonts w:ascii="Times New Roman" w:hAnsi="Times New Roman"/>
              </w:rPr>
              <w:t>)</w:t>
            </w:r>
          </w:p>
          <w:p w14:paraId="39341A76" w14:textId="77777777" w:rsidR="00492DE9" w:rsidRPr="003C3EA7" w:rsidRDefault="00492DE9" w:rsidP="00492DE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389" w:type="dxa"/>
          </w:tcPr>
          <w:p w14:paraId="1EE80499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ежегодно</w:t>
            </w:r>
          </w:p>
        </w:tc>
        <w:tc>
          <w:tcPr>
            <w:tcW w:w="1250" w:type="dxa"/>
          </w:tcPr>
          <w:p w14:paraId="4605325B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390" w:type="dxa"/>
          </w:tcPr>
          <w:p w14:paraId="50699F8E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248" w:type="dxa"/>
          </w:tcPr>
          <w:p w14:paraId="7F1AE3E6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389" w:type="dxa"/>
          </w:tcPr>
          <w:p w14:paraId="45A5DC2D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388" w:type="dxa"/>
          </w:tcPr>
          <w:p w14:paraId="06FC7A4D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388" w:type="dxa"/>
          </w:tcPr>
          <w:p w14:paraId="1EEC882F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–</w:t>
            </w:r>
          </w:p>
        </w:tc>
      </w:tr>
      <w:tr w:rsidR="00492DE9" w:rsidRPr="003C3EA7" w14:paraId="31A09851" w14:textId="77777777" w:rsidTr="00FA5022">
        <w:tc>
          <w:tcPr>
            <w:tcW w:w="694" w:type="dxa"/>
          </w:tcPr>
          <w:p w14:paraId="4097F5C6" w14:textId="77777777" w:rsidR="00492DE9" w:rsidRPr="003C3EA7" w:rsidRDefault="00492DE9" w:rsidP="00492DE9">
            <w:pPr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912" w:type="dxa"/>
            <w:tcBorders>
              <w:right w:val="nil"/>
            </w:tcBorders>
          </w:tcPr>
          <w:p w14:paraId="20BC7D2E" w14:textId="77777777" w:rsidR="00492DE9" w:rsidRPr="003C3EA7" w:rsidRDefault="00492DE9" w:rsidP="00492DE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 xml:space="preserve">Итого по Плану раздела </w:t>
            </w:r>
            <w:r w:rsidRPr="003C3EA7">
              <w:rPr>
                <w:rFonts w:ascii="Times New Roman" w:hAnsi="Times New Roman"/>
                <w:kern w:val="2"/>
                <w:lang w:val="en-US"/>
              </w:rPr>
              <w:t>III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7A1B15CA" w14:textId="77777777" w:rsidR="00492DE9" w:rsidRPr="003C3EA7" w:rsidRDefault="00492DE9" w:rsidP="00492DE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7C1FDC8B" w14:textId="77777777" w:rsidR="00492DE9" w:rsidRPr="003C3EA7" w:rsidRDefault="00492DE9" w:rsidP="00492DE9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50" w:type="dxa"/>
          </w:tcPr>
          <w:p w14:paraId="6D5CAB91" w14:textId="77777777" w:rsidR="00492DE9" w:rsidRPr="003C3EA7" w:rsidRDefault="00492DE9" w:rsidP="00492DE9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390" w:type="dxa"/>
          </w:tcPr>
          <w:p w14:paraId="172EC93F" w14:textId="77777777" w:rsidR="00492DE9" w:rsidRPr="003C3EA7" w:rsidRDefault="00492DE9" w:rsidP="00492DE9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248" w:type="dxa"/>
          </w:tcPr>
          <w:p w14:paraId="78EB3B31" w14:textId="77777777" w:rsidR="00492DE9" w:rsidRPr="003C3EA7" w:rsidRDefault="00492DE9" w:rsidP="00492DE9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389" w:type="dxa"/>
          </w:tcPr>
          <w:p w14:paraId="734AC7AD" w14:textId="77777777" w:rsidR="00492DE9" w:rsidRPr="003C3EA7" w:rsidRDefault="00492DE9" w:rsidP="00492DE9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388" w:type="dxa"/>
          </w:tcPr>
          <w:p w14:paraId="16DB21E0" w14:textId="77777777" w:rsidR="00492DE9" w:rsidRPr="003C3EA7" w:rsidRDefault="00492DE9" w:rsidP="00492DE9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1388" w:type="dxa"/>
          </w:tcPr>
          <w:p w14:paraId="6FAF42BF" w14:textId="77777777" w:rsidR="00492DE9" w:rsidRPr="003C3EA7" w:rsidRDefault="00492DE9" w:rsidP="00492DE9">
            <w:pPr>
              <w:contextualSpacing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</w:tbl>
    <w:p w14:paraId="254915A6" w14:textId="77777777" w:rsidR="00D74A22" w:rsidRPr="00190A68" w:rsidRDefault="00D74A22" w:rsidP="00A417F0">
      <w:pPr>
        <w:ind w:firstLine="709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190A68">
        <w:rPr>
          <w:rFonts w:eastAsia="Calibri"/>
          <w:kern w:val="2"/>
          <w:sz w:val="24"/>
          <w:szCs w:val="24"/>
          <w:lang w:eastAsia="en-US"/>
        </w:rPr>
        <w:t>Примечание.</w:t>
      </w:r>
    </w:p>
    <w:p w14:paraId="7FD0530C" w14:textId="77777777" w:rsidR="00D74A22" w:rsidRPr="00190A68" w:rsidRDefault="00D74A22" w:rsidP="00A417F0">
      <w:pPr>
        <w:ind w:firstLine="709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190A68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14:paraId="760EFA14" w14:textId="77777777" w:rsidR="003A65AF" w:rsidRPr="00190A68" w:rsidRDefault="003A65AF" w:rsidP="00A417F0">
      <w:pPr>
        <w:ind w:firstLine="709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190A68">
        <w:rPr>
          <w:rFonts w:eastAsia="Calibri"/>
          <w:kern w:val="2"/>
          <w:sz w:val="24"/>
          <w:szCs w:val="24"/>
          <w:lang w:eastAsia="en-US"/>
        </w:rPr>
        <w:t>Х – данные ячейки не заполняются.</w:t>
      </w:r>
    </w:p>
    <w:p w14:paraId="379CC1E2" w14:textId="77777777" w:rsidR="003A65AF" w:rsidRPr="00190A68" w:rsidRDefault="003A65AF" w:rsidP="00A417F0">
      <w:pPr>
        <w:ind w:firstLine="709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</w:p>
    <w:p w14:paraId="13C6D53E" w14:textId="77777777" w:rsidR="003502C6" w:rsidRPr="00190A68" w:rsidRDefault="003502C6" w:rsidP="00A417F0">
      <w:pPr>
        <w:ind w:firstLine="709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190A68">
        <w:rPr>
          <w:rFonts w:eastAsia="Calibri"/>
          <w:kern w:val="2"/>
          <w:sz w:val="24"/>
          <w:szCs w:val="24"/>
          <w:lang w:eastAsia="en-US"/>
        </w:rPr>
        <w:t>* Финансовая оценка (бюджетный эффект) рассчитывается:</w:t>
      </w:r>
    </w:p>
    <w:p w14:paraId="4DEF72B4" w14:textId="77777777" w:rsidR="003502C6" w:rsidRPr="00190A68" w:rsidRDefault="003502C6" w:rsidP="00A417F0">
      <w:pPr>
        <w:ind w:firstLine="709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190A68">
        <w:rPr>
          <w:rFonts w:eastAsia="Calibri"/>
          <w:kern w:val="2"/>
          <w:sz w:val="24"/>
          <w:szCs w:val="24"/>
          <w:lang w:eastAsia="en-US"/>
        </w:rPr>
        <w:t xml:space="preserve">по </w:t>
      </w:r>
      <w:r w:rsidRPr="00190A68">
        <w:rPr>
          <w:rFonts w:eastAsia="Calibri"/>
          <w:kern w:val="2"/>
          <w:sz w:val="24"/>
          <w:szCs w:val="24"/>
          <w:lang w:val="en-US" w:eastAsia="en-US"/>
        </w:rPr>
        <w:t>I</w:t>
      </w:r>
      <w:r w:rsidRPr="00190A68"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планируемое увеличение поступлений </w:t>
      </w:r>
      <w:proofErr w:type="gramStart"/>
      <w:r w:rsidRPr="00190A68">
        <w:rPr>
          <w:rFonts w:eastAsia="Calibri"/>
          <w:kern w:val="2"/>
          <w:sz w:val="24"/>
          <w:szCs w:val="24"/>
          <w:lang w:eastAsia="en-US"/>
        </w:rPr>
        <w:t>в  бюджет</w:t>
      </w:r>
      <w:proofErr w:type="gramEnd"/>
      <w:r w:rsidR="00577E38">
        <w:rPr>
          <w:rFonts w:eastAsia="Calibri"/>
          <w:kern w:val="2"/>
          <w:sz w:val="24"/>
          <w:szCs w:val="24"/>
          <w:lang w:eastAsia="en-US"/>
        </w:rPr>
        <w:t xml:space="preserve"> района </w:t>
      </w:r>
      <w:r w:rsidR="00395AFA" w:rsidRPr="00190A68">
        <w:rPr>
          <w:rFonts w:eastAsia="Calibri"/>
          <w:kern w:val="2"/>
          <w:sz w:val="24"/>
          <w:szCs w:val="24"/>
          <w:lang w:eastAsia="en-US"/>
        </w:rPr>
        <w:t xml:space="preserve">в соответствующем году </w:t>
      </w:r>
      <w:r w:rsidRPr="00190A68">
        <w:rPr>
          <w:rFonts w:eastAsia="Calibri"/>
          <w:kern w:val="2"/>
          <w:sz w:val="24"/>
          <w:szCs w:val="24"/>
          <w:lang w:eastAsia="en-US"/>
        </w:rPr>
        <w:t>по итогам проведения мероприятия;</w:t>
      </w:r>
    </w:p>
    <w:p w14:paraId="761052A8" w14:textId="77777777" w:rsidR="003502C6" w:rsidRPr="00190A68" w:rsidRDefault="003502C6" w:rsidP="00A417F0">
      <w:pPr>
        <w:ind w:firstLine="709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190A68">
        <w:rPr>
          <w:rFonts w:eastAsia="Calibri"/>
          <w:kern w:val="2"/>
          <w:sz w:val="24"/>
          <w:szCs w:val="24"/>
          <w:lang w:eastAsia="en-US"/>
        </w:rPr>
        <w:t xml:space="preserve">по </w:t>
      </w:r>
      <w:r w:rsidRPr="00190A68">
        <w:rPr>
          <w:rFonts w:eastAsia="Calibri"/>
          <w:kern w:val="2"/>
          <w:sz w:val="24"/>
          <w:szCs w:val="24"/>
          <w:lang w:val="en-US" w:eastAsia="en-US"/>
        </w:rPr>
        <w:t>II</w:t>
      </w:r>
      <w:r w:rsidRPr="00190A68"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планируемая оптимизация </w:t>
      </w:r>
      <w:proofErr w:type="gramStart"/>
      <w:r w:rsidRPr="00190A68">
        <w:rPr>
          <w:rFonts w:eastAsia="Calibri"/>
          <w:kern w:val="2"/>
          <w:sz w:val="24"/>
          <w:szCs w:val="24"/>
          <w:lang w:eastAsia="en-US"/>
        </w:rPr>
        <w:t>расходов  бюджета</w:t>
      </w:r>
      <w:proofErr w:type="gramEnd"/>
      <w:r w:rsidRPr="00190A68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577E38">
        <w:rPr>
          <w:rFonts w:eastAsia="Calibri"/>
          <w:kern w:val="2"/>
          <w:sz w:val="24"/>
          <w:szCs w:val="24"/>
          <w:lang w:eastAsia="en-US"/>
        </w:rPr>
        <w:t xml:space="preserve"> района </w:t>
      </w:r>
      <w:r w:rsidR="00395AFA" w:rsidRPr="00190A68">
        <w:rPr>
          <w:rFonts w:eastAsia="Calibri"/>
          <w:kern w:val="2"/>
          <w:sz w:val="24"/>
          <w:szCs w:val="24"/>
          <w:lang w:eastAsia="en-US"/>
        </w:rPr>
        <w:t xml:space="preserve">в соответствующем году </w:t>
      </w:r>
      <w:r w:rsidRPr="00190A68">
        <w:rPr>
          <w:rFonts w:eastAsia="Calibri"/>
          <w:kern w:val="2"/>
          <w:sz w:val="24"/>
          <w:szCs w:val="24"/>
          <w:lang w:eastAsia="en-US"/>
        </w:rPr>
        <w:t xml:space="preserve">по итогам проведения мероприятия; </w:t>
      </w:r>
    </w:p>
    <w:p w14:paraId="6B3FED1E" w14:textId="77777777" w:rsidR="003502C6" w:rsidRPr="00190A68" w:rsidRDefault="003502C6" w:rsidP="00A417F0">
      <w:pPr>
        <w:ind w:firstLine="709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 w:rsidRPr="00190A68">
        <w:rPr>
          <w:rFonts w:eastAsia="Calibri"/>
          <w:kern w:val="2"/>
          <w:sz w:val="24"/>
          <w:szCs w:val="24"/>
          <w:lang w:eastAsia="en-US"/>
        </w:rPr>
        <w:t xml:space="preserve">по </w:t>
      </w:r>
      <w:r w:rsidRPr="00190A68">
        <w:rPr>
          <w:rFonts w:eastAsia="Calibri"/>
          <w:kern w:val="2"/>
          <w:sz w:val="24"/>
          <w:szCs w:val="24"/>
          <w:lang w:val="en-US" w:eastAsia="en-US"/>
        </w:rPr>
        <w:t>III</w:t>
      </w:r>
      <w:r w:rsidRPr="00190A68"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планируемая оптимизация </w:t>
      </w:r>
      <w:proofErr w:type="gramStart"/>
      <w:r w:rsidRPr="00190A68">
        <w:rPr>
          <w:rFonts w:eastAsia="Calibri"/>
          <w:kern w:val="2"/>
          <w:sz w:val="24"/>
          <w:szCs w:val="24"/>
          <w:lang w:eastAsia="en-US"/>
        </w:rPr>
        <w:t>средств  бюджета</w:t>
      </w:r>
      <w:proofErr w:type="gramEnd"/>
      <w:r w:rsidR="00395AFA" w:rsidRPr="00190A68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577E38">
        <w:rPr>
          <w:rFonts w:eastAsia="Calibri"/>
          <w:kern w:val="2"/>
          <w:sz w:val="24"/>
          <w:szCs w:val="24"/>
          <w:lang w:eastAsia="en-US"/>
        </w:rPr>
        <w:t xml:space="preserve"> района </w:t>
      </w:r>
      <w:r w:rsidR="00395AFA" w:rsidRPr="00190A68">
        <w:rPr>
          <w:rFonts w:eastAsia="Calibri"/>
          <w:kern w:val="2"/>
          <w:sz w:val="24"/>
          <w:szCs w:val="24"/>
          <w:lang w:eastAsia="en-US"/>
        </w:rPr>
        <w:t>в соответствующем году</w:t>
      </w:r>
      <w:r w:rsidRPr="00190A68">
        <w:rPr>
          <w:rFonts w:eastAsia="Calibri"/>
          <w:kern w:val="2"/>
          <w:sz w:val="24"/>
          <w:szCs w:val="24"/>
          <w:lang w:eastAsia="en-US"/>
        </w:rPr>
        <w:t xml:space="preserve"> по итогам проведения мероприятия. </w:t>
      </w:r>
    </w:p>
    <w:p w14:paraId="0E787BEE" w14:textId="77777777" w:rsidR="00F933BA" w:rsidRPr="00190A68" w:rsidRDefault="00423C42" w:rsidP="00A417F0">
      <w:pPr>
        <w:ind w:firstLine="709"/>
        <w:contextualSpacing/>
        <w:jc w:val="both"/>
        <w:rPr>
          <w:rFonts w:eastAsia="Calibri"/>
          <w:kern w:val="2"/>
          <w:sz w:val="24"/>
          <w:szCs w:val="24"/>
        </w:rPr>
      </w:pPr>
      <w:r w:rsidRPr="00190A68">
        <w:rPr>
          <w:rFonts w:eastAsia="Calibri"/>
          <w:kern w:val="2"/>
          <w:sz w:val="24"/>
          <w:szCs w:val="24"/>
        </w:rPr>
        <w:t>**</w:t>
      </w:r>
      <w:r w:rsidR="003A65AF" w:rsidRPr="00190A68">
        <w:rPr>
          <w:rFonts w:eastAsia="Calibri"/>
          <w:kern w:val="2"/>
          <w:sz w:val="24"/>
          <w:szCs w:val="24"/>
        </w:rPr>
        <w:t> </w:t>
      </w:r>
      <w:r w:rsidR="00D965EC" w:rsidRPr="00190A68">
        <w:rPr>
          <w:rFonts w:eastAsia="Calibri"/>
          <w:kern w:val="2"/>
          <w:sz w:val="24"/>
          <w:szCs w:val="24"/>
        </w:rPr>
        <w:t>Запланировать</w:t>
      </w:r>
      <w:r w:rsidR="00F933BA" w:rsidRPr="00190A68">
        <w:rPr>
          <w:rFonts w:eastAsia="Calibri"/>
          <w:kern w:val="2"/>
          <w:sz w:val="24"/>
          <w:szCs w:val="24"/>
        </w:rPr>
        <w:t xml:space="preserve"> </w:t>
      </w:r>
      <w:r w:rsidR="00395AFA" w:rsidRPr="00190A68">
        <w:rPr>
          <w:rFonts w:eastAsia="Calibri"/>
          <w:kern w:val="2"/>
          <w:sz w:val="24"/>
          <w:szCs w:val="24"/>
        </w:rPr>
        <w:t>финансовую оценку (</w:t>
      </w:r>
      <w:r w:rsidR="00F933BA" w:rsidRPr="00190A68">
        <w:rPr>
          <w:rFonts w:eastAsia="Calibri"/>
          <w:kern w:val="2"/>
          <w:sz w:val="24"/>
          <w:szCs w:val="24"/>
        </w:rPr>
        <w:t>бюджетн</w:t>
      </w:r>
      <w:r w:rsidR="00395AFA" w:rsidRPr="00190A68">
        <w:rPr>
          <w:rFonts w:eastAsia="Calibri"/>
          <w:kern w:val="2"/>
          <w:sz w:val="24"/>
          <w:szCs w:val="24"/>
        </w:rPr>
        <w:t>ый</w:t>
      </w:r>
      <w:r w:rsidR="00F933BA" w:rsidRPr="00190A68">
        <w:rPr>
          <w:rFonts w:eastAsia="Calibri"/>
          <w:kern w:val="2"/>
          <w:sz w:val="24"/>
          <w:szCs w:val="24"/>
        </w:rPr>
        <w:t xml:space="preserve"> эффект</w:t>
      </w:r>
      <w:r w:rsidR="00395AFA" w:rsidRPr="00190A68">
        <w:rPr>
          <w:rFonts w:eastAsia="Calibri"/>
          <w:kern w:val="2"/>
          <w:sz w:val="24"/>
          <w:szCs w:val="24"/>
        </w:rPr>
        <w:t>) не представляется возможным. Финансовая оценка (бюджетный эффект) будет определена по итогам проведения м</w:t>
      </w:r>
      <w:r w:rsidR="00CF52AB">
        <w:rPr>
          <w:rFonts w:eastAsia="Calibri"/>
          <w:kern w:val="2"/>
          <w:sz w:val="24"/>
          <w:szCs w:val="24"/>
        </w:rPr>
        <w:t>ероприятия и отражена в отчете.»»</w:t>
      </w:r>
    </w:p>
    <w:p w14:paraId="3F371FD2" w14:textId="77777777" w:rsidR="00D965EC" w:rsidRPr="00190A68" w:rsidRDefault="00D965EC" w:rsidP="00A417F0">
      <w:pPr>
        <w:ind w:firstLine="709"/>
        <w:contextualSpacing/>
        <w:jc w:val="both"/>
        <w:rPr>
          <w:rFonts w:eastAsia="Calibri"/>
          <w:kern w:val="2"/>
          <w:sz w:val="24"/>
          <w:szCs w:val="24"/>
        </w:rPr>
      </w:pPr>
    </w:p>
    <w:p w14:paraId="358B3EE5" w14:textId="77777777" w:rsidR="00E6505D" w:rsidRPr="00190A68" w:rsidRDefault="00E6505D" w:rsidP="00A417F0">
      <w:pPr>
        <w:contextualSpacing/>
        <w:rPr>
          <w:rFonts w:eastAsia="Calibri"/>
          <w:kern w:val="2"/>
          <w:sz w:val="24"/>
          <w:szCs w:val="24"/>
        </w:rPr>
      </w:pPr>
      <w:r w:rsidRPr="00190A68">
        <w:rPr>
          <w:rFonts w:eastAsia="Calibri"/>
          <w:kern w:val="2"/>
          <w:sz w:val="24"/>
          <w:szCs w:val="24"/>
        </w:rPr>
        <w:br w:type="page"/>
      </w:r>
    </w:p>
    <w:sectPr w:rsidR="00E6505D" w:rsidRPr="00190A68" w:rsidSect="001C53B5">
      <w:footerReference w:type="even" r:id="rId9"/>
      <w:footerReference w:type="default" r:id="rId10"/>
      <w:pgSz w:w="16840" w:h="11907" w:orient="landscape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1E233" w14:textId="77777777" w:rsidR="00D603F0" w:rsidRDefault="00D603F0">
      <w:r>
        <w:separator/>
      </w:r>
    </w:p>
  </w:endnote>
  <w:endnote w:type="continuationSeparator" w:id="0">
    <w:p w14:paraId="537443EB" w14:textId="77777777" w:rsidR="00D603F0" w:rsidRDefault="00D6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2D251" w14:textId="77777777" w:rsidR="001B6169" w:rsidRDefault="001B6169" w:rsidP="009A416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F1B5BCC" w14:textId="77777777" w:rsidR="001B6169" w:rsidRDefault="001B616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8EB2E" w14:textId="77777777" w:rsidR="001B6169" w:rsidRDefault="001B6169" w:rsidP="009A416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14:paraId="44630161" w14:textId="77777777" w:rsidR="001B6169" w:rsidRPr="00AC6C66" w:rsidRDefault="001B6169" w:rsidP="009A416C">
    <w:pPr>
      <w:pStyle w:val="a5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F52B2" w14:textId="77777777" w:rsidR="001B6169" w:rsidRDefault="001B6169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A542B1D" w14:textId="77777777" w:rsidR="001B6169" w:rsidRDefault="001B6169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597B9" w14:textId="77777777" w:rsidR="001B6169" w:rsidRDefault="001B6169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13</w:t>
    </w:r>
    <w:r>
      <w:rPr>
        <w:rStyle w:val="a8"/>
      </w:rPr>
      <w:fldChar w:fldCharType="end"/>
    </w:r>
  </w:p>
  <w:p w14:paraId="514A40F0" w14:textId="77777777" w:rsidR="001B6169" w:rsidRPr="00C6096E" w:rsidRDefault="001B6169" w:rsidP="007E3F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6DD23" w14:textId="77777777" w:rsidR="00D603F0" w:rsidRDefault="00D603F0">
      <w:r>
        <w:separator/>
      </w:r>
    </w:p>
  </w:footnote>
  <w:footnote w:type="continuationSeparator" w:id="0">
    <w:p w14:paraId="385CCB57" w14:textId="77777777" w:rsidR="00D603F0" w:rsidRDefault="00D60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EE"/>
    <w:rsid w:val="000029FB"/>
    <w:rsid w:val="000121B0"/>
    <w:rsid w:val="00013DE4"/>
    <w:rsid w:val="00015CE4"/>
    <w:rsid w:val="00024C70"/>
    <w:rsid w:val="00025A1C"/>
    <w:rsid w:val="00031E68"/>
    <w:rsid w:val="00034CA8"/>
    <w:rsid w:val="0003558B"/>
    <w:rsid w:val="00036052"/>
    <w:rsid w:val="000361A2"/>
    <w:rsid w:val="000362D9"/>
    <w:rsid w:val="00036520"/>
    <w:rsid w:val="00040E37"/>
    <w:rsid w:val="00042A76"/>
    <w:rsid w:val="00047796"/>
    <w:rsid w:val="00050C68"/>
    <w:rsid w:val="0005192A"/>
    <w:rsid w:val="0005372C"/>
    <w:rsid w:val="00054D8B"/>
    <w:rsid w:val="000559D5"/>
    <w:rsid w:val="00060F3C"/>
    <w:rsid w:val="0006110F"/>
    <w:rsid w:val="00062E1C"/>
    <w:rsid w:val="00062F18"/>
    <w:rsid w:val="00063F7B"/>
    <w:rsid w:val="000642F1"/>
    <w:rsid w:val="000808D6"/>
    <w:rsid w:val="00080D76"/>
    <w:rsid w:val="00084A4C"/>
    <w:rsid w:val="00092E4E"/>
    <w:rsid w:val="00093931"/>
    <w:rsid w:val="000A0DB1"/>
    <w:rsid w:val="000A52AB"/>
    <w:rsid w:val="000A726F"/>
    <w:rsid w:val="000A7F7D"/>
    <w:rsid w:val="000B3165"/>
    <w:rsid w:val="000B36B1"/>
    <w:rsid w:val="000B4002"/>
    <w:rsid w:val="000B66C7"/>
    <w:rsid w:val="000B746F"/>
    <w:rsid w:val="000C37C0"/>
    <w:rsid w:val="000C430D"/>
    <w:rsid w:val="000D14B9"/>
    <w:rsid w:val="000D3B13"/>
    <w:rsid w:val="000D7EC5"/>
    <w:rsid w:val="000E3982"/>
    <w:rsid w:val="000E3AFF"/>
    <w:rsid w:val="000E41D6"/>
    <w:rsid w:val="000E7285"/>
    <w:rsid w:val="000F04EE"/>
    <w:rsid w:val="000F2B40"/>
    <w:rsid w:val="000F3F5A"/>
    <w:rsid w:val="000F5B6A"/>
    <w:rsid w:val="00104E0D"/>
    <w:rsid w:val="0010504A"/>
    <w:rsid w:val="00106ADC"/>
    <w:rsid w:val="001106CA"/>
    <w:rsid w:val="00116BFA"/>
    <w:rsid w:val="00117413"/>
    <w:rsid w:val="00125DE3"/>
    <w:rsid w:val="001261D4"/>
    <w:rsid w:val="001365B5"/>
    <w:rsid w:val="00143D2A"/>
    <w:rsid w:val="00144D04"/>
    <w:rsid w:val="00146AFB"/>
    <w:rsid w:val="00152AB9"/>
    <w:rsid w:val="00153B21"/>
    <w:rsid w:val="00166A79"/>
    <w:rsid w:val="001749EB"/>
    <w:rsid w:val="001772BE"/>
    <w:rsid w:val="00177694"/>
    <w:rsid w:val="001848DA"/>
    <w:rsid w:val="00190A68"/>
    <w:rsid w:val="00190E3E"/>
    <w:rsid w:val="001A15E8"/>
    <w:rsid w:val="001A6F51"/>
    <w:rsid w:val="001B4468"/>
    <w:rsid w:val="001B6169"/>
    <w:rsid w:val="001C0042"/>
    <w:rsid w:val="001C12D7"/>
    <w:rsid w:val="001C1D98"/>
    <w:rsid w:val="001C53B5"/>
    <w:rsid w:val="001C6347"/>
    <w:rsid w:val="001C6A93"/>
    <w:rsid w:val="001C6E31"/>
    <w:rsid w:val="001D02E6"/>
    <w:rsid w:val="001D2690"/>
    <w:rsid w:val="001E0800"/>
    <w:rsid w:val="001E133A"/>
    <w:rsid w:val="001E530E"/>
    <w:rsid w:val="001E65AE"/>
    <w:rsid w:val="001F1FC6"/>
    <w:rsid w:val="001F4B3E"/>
    <w:rsid w:val="001F4BE3"/>
    <w:rsid w:val="001F6D02"/>
    <w:rsid w:val="00200E85"/>
    <w:rsid w:val="00202D50"/>
    <w:rsid w:val="002074C5"/>
    <w:rsid w:val="0021219C"/>
    <w:rsid w:val="00221731"/>
    <w:rsid w:val="00227474"/>
    <w:rsid w:val="00233C71"/>
    <w:rsid w:val="002376AD"/>
    <w:rsid w:val="00240BD6"/>
    <w:rsid w:val="00243E9E"/>
    <w:rsid w:val="00245EFE"/>
    <w:rsid w:val="002465F6"/>
    <w:rsid w:val="002504E8"/>
    <w:rsid w:val="002535CF"/>
    <w:rsid w:val="00254382"/>
    <w:rsid w:val="00260FDA"/>
    <w:rsid w:val="002627DF"/>
    <w:rsid w:val="0027031E"/>
    <w:rsid w:val="00280C7A"/>
    <w:rsid w:val="00285FF0"/>
    <w:rsid w:val="002863CA"/>
    <w:rsid w:val="00286FD6"/>
    <w:rsid w:val="0028703B"/>
    <w:rsid w:val="002A0E9D"/>
    <w:rsid w:val="002A1AE2"/>
    <w:rsid w:val="002A2062"/>
    <w:rsid w:val="002A31A1"/>
    <w:rsid w:val="002A4B0B"/>
    <w:rsid w:val="002A7113"/>
    <w:rsid w:val="002B18A6"/>
    <w:rsid w:val="002B4108"/>
    <w:rsid w:val="002B6527"/>
    <w:rsid w:val="002C01AB"/>
    <w:rsid w:val="002C0741"/>
    <w:rsid w:val="002C135C"/>
    <w:rsid w:val="002C4726"/>
    <w:rsid w:val="002C4D46"/>
    <w:rsid w:val="002C5669"/>
    <w:rsid w:val="002C5E60"/>
    <w:rsid w:val="002D1E46"/>
    <w:rsid w:val="002D381A"/>
    <w:rsid w:val="002E410A"/>
    <w:rsid w:val="002E65D5"/>
    <w:rsid w:val="002E6DDA"/>
    <w:rsid w:val="002E723A"/>
    <w:rsid w:val="002F607C"/>
    <w:rsid w:val="002F63E3"/>
    <w:rsid w:val="002F7241"/>
    <w:rsid w:val="002F74D7"/>
    <w:rsid w:val="003004B7"/>
    <w:rsid w:val="0030124B"/>
    <w:rsid w:val="00305279"/>
    <w:rsid w:val="0030699E"/>
    <w:rsid w:val="00307F34"/>
    <w:rsid w:val="00310AD3"/>
    <w:rsid w:val="00313D3A"/>
    <w:rsid w:val="0031431D"/>
    <w:rsid w:val="003216DD"/>
    <w:rsid w:val="00326618"/>
    <w:rsid w:val="00330D2B"/>
    <w:rsid w:val="003319AA"/>
    <w:rsid w:val="00333B5F"/>
    <w:rsid w:val="00341FC1"/>
    <w:rsid w:val="00343C92"/>
    <w:rsid w:val="003440CA"/>
    <w:rsid w:val="003502C6"/>
    <w:rsid w:val="00351959"/>
    <w:rsid w:val="003534CF"/>
    <w:rsid w:val="00354252"/>
    <w:rsid w:val="00354401"/>
    <w:rsid w:val="003622C3"/>
    <w:rsid w:val="00363B61"/>
    <w:rsid w:val="0037040B"/>
    <w:rsid w:val="00382AEC"/>
    <w:rsid w:val="00383D71"/>
    <w:rsid w:val="00387B99"/>
    <w:rsid w:val="00391935"/>
    <w:rsid w:val="003921D8"/>
    <w:rsid w:val="00395AFA"/>
    <w:rsid w:val="003A092F"/>
    <w:rsid w:val="003A101C"/>
    <w:rsid w:val="003A4D6B"/>
    <w:rsid w:val="003A65AF"/>
    <w:rsid w:val="003B2193"/>
    <w:rsid w:val="003B24DD"/>
    <w:rsid w:val="003B4E1C"/>
    <w:rsid w:val="003B723C"/>
    <w:rsid w:val="003B7360"/>
    <w:rsid w:val="003C1210"/>
    <w:rsid w:val="003C3EA7"/>
    <w:rsid w:val="003C57EC"/>
    <w:rsid w:val="003D3B2C"/>
    <w:rsid w:val="003D5667"/>
    <w:rsid w:val="003D6768"/>
    <w:rsid w:val="003E14C8"/>
    <w:rsid w:val="003E78E9"/>
    <w:rsid w:val="003F1425"/>
    <w:rsid w:val="003F735C"/>
    <w:rsid w:val="0040094A"/>
    <w:rsid w:val="0040213E"/>
    <w:rsid w:val="00403304"/>
    <w:rsid w:val="00405A21"/>
    <w:rsid w:val="00406DEF"/>
    <w:rsid w:val="00407B71"/>
    <w:rsid w:val="004106D4"/>
    <w:rsid w:val="0041312F"/>
    <w:rsid w:val="0041421C"/>
    <w:rsid w:val="00415C74"/>
    <w:rsid w:val="004205CD"/>
    <w:rsid w:val="004213C7"/>
    <w:rsid w:val="00423C42"/>
    <w:rsid w:val="00423CB9"/>
    <w:rsid w:val="004241B3"/>
    <w:rsid w:val="00425061"/>
    <w:rsid w:val="00426E6D"/>
    <w:rsid w:val="0043264E"/>
    <w:rsid w:val="0043686A"/>
    <w:rsid w:val="00441069"/>
    <w:rsid w:val="00441B3B"/>
    <w:rsid w:val="00444636"/>
    <w:rsid w:val="00445BE1"/>
    <w:rsid w:val="004460A1"/>
    <w:rsid w:val="00446675"/>
    <w:rsid w:val="00447AC8"/>
    <w:rsid w:val="00451B54"/>
    <w:rsid w:val="00453869"/>
    <w:rsid w:val="00453EDC"/>
    <w:rsid w:val="00461024"/>
    <w:rsid w:val="00461BF3"/>
    <w:rsid w:val="00461C33"/>
    <w:rsid w:val="004632AC"/>
    <w:rsid w:val="0046388E"/>
    <w:rsid w:val="004650F8"/>
    <w:rsid w:val="004711EC"/>
    <w:rsid w:val="004774A9"/>
    <w:rsid w:val="00480887"/>
    <w:rsid w:val="00480A19"/>
    <w:rsid w:val="00480BC7"/>
    <w:rsid w:val="004848F9"/>
    <w:rsid w:val="004871AA"/>
    <w:rsid w:val="00492DE9"/>
    <w:rsid w:val="0049345F"/>
    <w:rsid w:val="00494062"/>
    <w:rsid w:val="00494339"/>
    <w:rsid w:val="004968FD"/>
    <w:rsid w:val="00496F3A"/>
    <w:rsid w:val="004A15A0"/>
    <w:rsid w:val="004A1F47"/>
    <w:rsid w:val="004A2E5E"/>
    <w:rsid w:val="004A3030"/>
    <w:rsid w:val="004A3A3B"/>
    <w:rsid w:val="004B1CF3"/>
    <w:rsid w:val="004B239B"/>
    <w:rsid w:val="004B2D74"/>
    <w:rsid w:val="004B4F44"/>
    <w:rsid w:val="004B6A5C"/>
    <w:rsid w:val="004C18B9"/>
    <w:rsid w:val="004C3C0D"/>
    <w:rsid w:val="004D1D38"/>
    <w:rsid w:val="004D57FA"/>
    <w:rsid w:val="004D68FF"/>
    <w:rsid w:val="004E2885"/>
    <w:rsid w:val="004E7737"/>
    <w:rsid w:val="004E78FD"/>
    <w:rsid w:val="004E7F8B"/>
    <w:rsid w:val="004F1775"/>
    <w:rsid w:val="004F25EB"/>
    <w:rsid w:val="004F7011"/>
    <w:rsid w:val="00500029"/>
    <w:rsid w:val="00506A3C"/>
    <w:rsid w:val="0051362C"/>
    <w:rsid w:val="0051433B"/>
    <w:rsid w:val="00515D9C"/>
    <w:rsid w:val="005164AC"/>
    <w:rsid w:val="005209AC"/>
    <w:rsid w:val="0052782D"/>
    <w:rsid w:val="00530221"/>
    <w:rsid w:val="00530737"/>
    <w:rsid w:val="005309D5"/>
    <w:rsid w:val="00531FBD"/>
    <w:rsid w:val="0053225C"/>
    <w:rsid w:val="0053366A"/>
    <w:rsid w:val="005361EC"/>
    <w:rsid w:val="0054064F"/>
    <w:rsid w:val="00542233"/>
    <w:rsid w:val="00543126"/>
    <w:rsid w:val="00545BEA"/>
    <w:rsid w:val="00563705"/>
    <w:rsid w:val="00566973"/>
    <w:rsid w:val="00572F40"/>
    <w:rsid w:val="00577E38"/>
    <w:rsid w:val="00585431"/>
    <w:rsid w:val="00586D73"/>
    <w:rsid w:val="00587BF6"/>
    <w:rsid w:val="005955CB"/>
    <w:rsid w:val="005A0003"/>
    <w:rsid w:val="005A66B3"/>
    <w:rsid w:val="005B0677"/>
    <w:rsid w:val="005B580A"/>
    <w:rsid w:val="005C5FF3"/>
    <w:rsid w:val="005C6239"/>
    <w:rsid w:val="005E1A28"/>
    <w:rsid w:val="005E1EC6"/>
    <w:rsid w:val="005E4ED6"/>
    <w:rsid w:val="005F61E0"/>
    <w:rsid w:val="0060420C"/>
    <w:rsid w:val="00605094"/>
    <w:rsid w:val="00605C78"/>
    <w:rsid w:val="00611679"/>
    <w:rsid w:val="00612BF8"/>
    <w:rsid w:val="0061302E"/>
    <w:rsid w:val="00613D7D"/>
    <w:rsid w:val="00614EDA"/>
    <w:rsid w:val="006155E0"/>
    <w:rsid w:val="00615D0B"/>
    <w:rsid w:val="0062032D"/>
    <w:rsid w:val="00621050"/>
    <w:rsid w:val="00623F2C"/>
    <w:rsid w:val="00624CE7"/>
    <w:rsid w:val="00626494"/>
    <w:rsid w:val="00630776"/>
    <w:rsid w:val="00630C15"/>
    <w:rsid w:val="00630F35"/>
    <w:rsid w:val="00631E21"/>
    <w:rsid w:val="00640D20"/>
    <w:rsid w:val="00643FA8"/>
    <w:rsid w:val="00653232"/>
    <w:rsid w:val="006564DB"/>
    <w:rsid w:val="00660EE3"/>
    <w:rsid w:val="006711E8"/>
    <w:rsid w:val="00671951"/>
    <w:rsid w:val="00671E14"/>
    <w:rsid w:val="00672580"/>
    <w:rsid w:val="00676B57"/>
    <w:rsid w:val="006771D8"/>
    <w:rsid w:val="00680D53"/>
    <w:rsid w:val="00682910"/>
    <w:rsid w:val="00691AC2"/>
    <w:rsid w:val="00695DB6"/>
    <w:rsid w:val="006A13B0"/>
    <w:rsid w:val="006A1A5E"/>
    <w:rsid w:val="006A34F2"/>
    <w:rsid w:val="006A3EF7"/>
    <w:rsid w:val="006A7183"/>
    <w:rsid w:val="006B196C"/>
    <w:rsid w:val="006B244C"/>
    <w:rsid w:val="006B60BC"/>
    <w:rsid w:val="006C0C49"/>
    <w:rsid w:val="006C1B46"/>
    <w:rsid w:val="006C2A85"/>
    <w:rsid w:val="006D0D42"/>
    <w:rsid w:val="006D217C"/>
    <w:rsid w:val="006D5090"/>
    <w:rsid w:val="006E104E"/>
    <w:rsid w:val="006E14B8"/>
    <w:rsid w:val="006F1947"/>
    <w:rsid w:val="007009D9"/>
    <w:rsid w:val="0070242D"/>
    <w:rsid w:val="00703507"/>
    <w:rsid w:val="00707704"/>
    <w:rsid w:val="00711A85"/>
    <w:rsid w:val="007120F8"/>
    <w:rsid w:val="00712C8A"/>
    <w:rsid w:val="0071786A"/>
    <w:rsid w:val="007219F0"/>
    <w:rsid w:val="00722E61"/>
    <w:rsid w:val="00723EAF"/>
    <w:rsid w:val="00724781"/>
    <w:rsid w:val="007268C8"/>
    <w:rsid w:val="0072700B"/>
    <w:rsid w:val="007414D2"/>
    <w:rsid w:val="00744A3A"/>
    <w:rsid w:val="007457EC"/>
    <w:rsid w:val="00747820"/>
    <w:rsid w:val="00747BFD"/>
    <w:rsid w:val="00747F8F"/>
    <w:rsid w:val="0075089E"/>
    <w:rsid w:val="00756DDA"/>
    <w:rsid w:val="00763D35"/>
    <w:rsid w:val="00772454"/>
    <w:rsid w:val="007730B1"/>
    <w:rsid w:val="00776B8F"/>
    <w:rsid w:val="00780CD2"/>
    <w:rsid w:val="00781C06"/>
    <w:rsid w:val="00782222"/>
    <w:rsid w:val="00785D42"/>
    <w:rsid w:val="00786767"/>
    <w:rsid w:val="00786915"/>
    <w:rsid w:val="00787711"/>
    <w:rsid w:val="007936ED"/>
    <w:rsid w:val="00796459"/>
    <w:rsid w:val="00796C4E"/>
    <w:rsid w:val="007974C2"/>
    <w:rsid w:val="007A081F"/>
    <w:rsid w:val="007A53D4"/>
    <w:rsid w:val="007A60BF"/>
    <w:rsid w:val="007A758C"/>
    <w:rsid w:val="007A7788"/>
    <w:rsid w:val="007B005D"/>
    <w:rsid w:val="007B01B6"/>
    <w:rsid w:val="007B3B54"/>
    <w:rsid w:val="007B6388"/>
    <w:rsid w:val="007B695A"/>
    <w:rsid w:val="007B6D52"/>
    <w:rsid w:val="007B6EE8"/>
    <w:rsid w:val="007C0A5F"/>
    <w:rsid w:val="007C2FB7"/>
    <w:rsid w:val="007D533C"/>
    <w:rsid w:val="007D5704"/>
    <w:rsid w:val="007D5F6A"/>
    <w:rsid w:val="007E1D03"/>
    <w:rsid w:val="007E3F12"/>
    <w:rsid w:val="007E4166"/>
    <w:rsid w:val="007E4A1E"/>
    <w:rsid w:val="007F1BDE"/>
    <w:rsid w:val="007F58FC"/>
    <w:rsid w:val="00802520"/>
    <w:rsid w:val="00803F3C"/>
    <w:rsid w:val="00804CFE"/>
    <w:rsid w:val="00811159"/>
    <w:rsid w:val="008113D3"/>
    <w:rsid w:val="00811C94"/>
    <w:rsid w:val="00811CF1"/>
    <w:rsid w:val="00814703"/>
    <w:rsid w:val="00817EE5"/>
    <w:rsid w:val="008219A1"/>
    <w:rsid w:val="008271E5"/>
    <w:rsid w:val="00827993"/>
    <w:rsid w:val="008320A4"/>
    <w:rsid w:val="00833C5C"/>
    <w:rsid w:val="0084148D"/>
    <w:rsid w:val="008438D7"/>
    <w:rsid w:val="008458BB"/>
    <w:rsid w:val="00845A29"/>
    <w:rsid w:val="00847439"/>
    <w:rsid w:val="00853D36"/>
    <w:rsid w:val="00855932"/>
    <w:rsid w:val="00856464"/>
    <w:rsid w:val="00860E5A"/>
    <w:rsid w:val="0086204A"/>
    <w:rsid w:val="00864103"/>
    <w:rsid w:val="00867AB6"/>
    <w:rsid w:val="00874EDE"/>
    <w:rsid w:val="00875519"/>
    <w:rsid w:val="00875586"/>
    <w:rsid w:val="008768A1"/>
    <w:rsid w:val="00876D23"/>
    <w:rsid w:val="00886B5C"/>
    <w:rsid w:val="008945AD"/>
    <w:rsid w:val="00895A4C"/>
    <w:rsid w:val="00895FCC"/>
    <w:rsid w:val="0089624D"/>
    <w:rsid w:val="00896821"/>
    <w:rsid w:val="00896C9F"/>
    <w:rsid w:val="008A26EE"/>
    <w:rsid w:val="008B0C44"/>
    <w:rsid w:val="008B0D53"/>
    <w:rsid w:val="008B1F0C"/>
    <w:rsid w:val="008B1F47"/>
    <w:rsid w:val="008B6AD3"/>
    <w:rsid w:val="008C45F1"/>
    <w:rsid w:val="008C704B"/>
    <w:rsid w:val="008D346A"/>
    <w:rsid w:val="008D5E91"/>
    <w:rsid w:val="008D6F03"/>
    <w:rsid w:val="008E08C6"/>
    <w:rsid w:val="008E307F"/>
    <w:rsid w:val="008E3EFF"/>
    <w:rsid w:val="008E6C56"/>
    <w:rsid w:val="008F237D"/>
    <w:rsid w:val="008F5BB8"/>
    <w:rsid w:val="008F5C49"/>
    <w:rsid w:val="008F5D3C"/>
    <w:rsid w:val="008F6D17"/>
    <w:rsid w:val="008F7B9F"/>
    <w:rsid w:val="00901017"/>
    <w:rsid w:val="00910044"/>
    <w:rsid w:val="009122B1"/>
    <w:rsid w:val="00913129"/>
    <w:rsid w:val="0091411C"/>
    <w:rsid w:val="00917C70"/>
    <w:rsid w:val="009200D7"/>
    <w:rsid w:val="00921BA5"/>
    <w:rsid w:val="009225E5"/>
    <w:rsid w:val="009228DF"/>
    <w:rsid w:val="0092360C"/>
    <w:rsid w:val="00923BA1"/>
    <w:rsid w:val="00924E84"/>
    <w:rsid w:val="00925BCF"/>
    <w:rsid w:val="0093263E"/>
    <w:rsid w:val="009336AD"/>
    <w:rsid w:val="00941B7F"/>
    <w:rsid w:val="0094703E"/>
    <w:rsid w:val="00947FCC"/>
    <w:rsid w:val="00955247"/>
    <w:rsid w:val="009635E8"/>
    <w:rsid w:val="00964BFF"/>
    <w:rsid w:val="00967C06"/>
    <w:rsid w:val="00970512"/>
    <w:rsid w:val="00972DE9"/>
    <w:rsid w:val="009734DD"/>
    <w:rsid w:val="00980905"/>
    <w:rsid w:val="00985A10"/>
    <w:rsid w:val="00991DA8"/>
    <w:rsid w:val="00991E6B"/>
    <w:rsid w:val="0099552C"/>
    <w:rsid w:val="00997080"/>
    <w:rsid w:val="009A3181"/>
    <w:rsid w:val="009A416C"/>
    <w:rsid w:val="009A49F2"/>
    <w:rsid w:val="009A5B75"/>
    <w:rsid w:val="009B08E3"/>
    <w:rsid w:val="009B0AA1"/>
    <w:rsid w:val="009B26B0"/>
    <w:rsid w:val="009B2F46"/>
    <w:rsid w:val="009B45B7"/>
    <w:rsid w:val="009B76E3"/>
    <w:rsid w:val="009B7F83"/>
    <w:rsid w:val="009C624C"/>
    <w:rsid w:val="009C7ADB"/>
    <w:rsid w:val="009D00CF"/>
    <w:rsid w:val="009D06F7"/>
    <w:rsid w:val="009D44E7"/>
    <w:rsid w:val="009D79FC"/>
    <w:rsid w:val="009E6493"/>
    <w:rsid w:val="009F16A3"/>
    <w:rsid w:val="009F174E"/>
    <w:rsid w:val="009F3A03"/>
    <w:rsid w:val="009F3FA4"/>
    <w:rsid w:val="009F6A06"/>
    <w:rsid w:val="009F7541"/>
    <w:rsid w:val="00A0133C"/>
    <w:rsid w:val="00A01F6B"/>
    <w:rsid w:val="00A03F25"/>
    <w:rsid w:val="00A04920"/>
    <w:rsid w:val="00A061D7"/>
    <w:rsid w:val="00A07A3C"/>
    <w:rsid w:val="00A13396"/>
    <w:rsid w:val="00A13822"/>
    <w:rsid w:val="00A13D27"/>
    <w:rsid w:val="00A21889"/>
    <w:rsid w:val="00A30E81"/>
    <w:rsid w:val="00A32017"/>
    <w:rsid w:val="00A34437"/>
    <w:rsid w:val="00A34804"/>
    <w:rsid w:val="00A417F0"/>
    <w:rsid w:val="00A432CC"/>
    <w:rsid w:val="00A50D9F"/>
    <w:rsid w:val="00A60B4F"/>
    <w:rsid w:val="00A6216C"/>
    <w:rsid w:val="00A62D9B"/>
    <w:rsid w:val="00A64CB5"/>
    <w:rsid w:val="00A65B2B"/>
    <w:rsid w:val="00A67B50"/>
    <w:rsid w:val="00A7207F"/>
    <w:rsid w:val="00A72DD6"/>
    <w:rsid w:val="00A7353C"/>
    <w:rsid w:val="00A74498"/>
    <w:rsid w:val="00A74A56"/>
    <w:rsid w:val="00A74AB7"/>
    <w:rsid w:val="00A74E0A"/>
    <w:rsid w:val="00A77D74"/>
    <w:rsid w:val="00A77FE1"/>
    <w:rsid w:val="00A84708"/>
    <w:rsid w:val="00A84A44"/>
    <w:rsid w:val="00A90114"/>
    <w:rsid w:val="00A937DB"/>
    <w:rsid w:val="00A941CF"/>
    <w:rsid w:val="00A94927"/>
    <w:rsid w:val="00AB2E3A"/>
    <w:rsid w:val="00AB7535"/>
    <w:rsid w:val="00AC1B62"/>
    <w:rsid w:val="00AC6ED5"/>
    <w:rsid w:val="00AD1504"/>
    <w:rsid w:val="00AD4139"/>
    <w:rsid w:val="00AE0702"/>
    <w:rsid w:val="00AE118E"/>
    <w:rsid w:val="00AE2601"/>
    <w:rsid w:val="00AE39CB"/>
    <w:rsid w:val="00AE3ED2"/>
    <w:rsid w:val="00AE6028"/>
    <w:rsid w:val="00AE6A07"/>
    <w:rsid w:val="00AF3C29"/>
    <w:rsid w:val="00AF511B"/>
    <w:rsid w:val="00AF6D0F"/>
    <w:rsid w:val="00AF70A6"/>
    <w:rsid w:val="00B076AC"/>
    <w:rsid w:val="00B10D93"/>
    <w:rsid w:val="00B1201B"/>
    <w:rsid w:val="00B1538C"/>
    <w:rsid w:val="00B21CF8"/>
    <w:rsid w:val="00B22F6A"/>
    <w:rsid w:val="00B23F17"/>
    <w:rsid w:val="00B27FB4"/>
    <w:rsid w:val="00B305FD"/>
    <w:rsid w:val="00B31114"/>
    <w:rsid w:val="00B31E76"/>
    <w:rsid w:val="00B35401"/>
    <w:rsid w:val="00B35935"/>
    <w:rsid w:val="00B364C5"/>
    <w:rsid w:val="00B373AE"/>
    <w:rsid w:val="00B37E63"/>
    <w:rsid w:val="00B444A2"/>
    <w:rsid w:val="00B457CA"/>
    <w:rsid w:val="00B46F45"/>
    <w:rsid w:val="00B52972"/>
    <w:rsid w:val="00B53505"/>
    <w:rsid w:val="00B54AC8"/>
    <w:rsid w:val="00B6221F"/>
    <w:rsid w:val="00B62CFB"/>
    <w:rsid w:val="00B6359C"/>
    <w:rsid w:val="00B66A3C"/>
    <w:rsid w:val="00B72D61"/>
    <w:rsid w:val="00B7336E"/>
    <w:rsid w:val="00B8172D"/>
    <w:rsid w:val="00B8231A"/>
    <w:rsid w:val="00B84F40"/>
    <w:rsid w:val="00B85204"/>
    <w:rsid w:val="00B87BE8"/>
    <w:rsid w:val="00B93728"/>
    <w:rsid w:val="00B93F40"/>
    <w:rsid w:val="00BA43FA"/>
    <w:rsid w:val="00BB509C"/>
    <w:rsid w:val="00BB55C0"/>
    <w:rsid w:val="00BB6A0D"/>
    <w:rsid w:val="00BC0920"/>
    <w:rsid w:val="00BC14DC"/>
    <w:rsid w:val="00BC1745"/>
    <w:rsid w:val="00BC19C1"/>
    <w:rsid w:val="00BC2DF6"/>
    <w:rsid w:val="00BC4262"/>
    <w:rsid w:val="00BD3301"/>
    <w:rsid w:val="00BD4C44"/>
    <w:rsid w:val="00BE2459"/>
    <w:rsid w:val="00BE334B"/>
    <w:rsid w:val="00BE7972"/>
    <w:rsid w:val="00BF15B1"/>
    <w:rsid w:val="00BF181E"/>
    <w:rsid w:val="00BF39F0"/>
    <w:rsid w:val="00C02E06"/>
    <w:rsid w:val="00C11FDF"/>
    <w:rsid w:val="00C14F38"/>
    <w:rsid w:val="00C24403"/>
    <w:rsid w:val="00C25BEF"/>
    <w:rsid w:val="00C30792"/>
    <w:rsid w:val="00C31608"/>
    <w:rsid w:val="00C36DD8"/>
    <w:rsid w:val="00C42090"/>
    <w:rsid w:val="00C42885"/>
    <w:rsid w:val="00C46291"/>
    <w:rsid w:val="00C50905"/>
    <w:rsid w:val="00C54600"/>
    <w:rsid w:val="00C572C4"/>
    <w:rsid w:val="00C57C51"/>
    <w:rsid w:val="00C6096E"/>
    <w:rsid w:val="00C60978"/>
    <w:rsid w:val="00C65C64"/>
    <w:rsid w:val="00C665A7"/>
    <w:rsid w:val="00C67F8C"/>
    <w:rsid w:val="00C731BB"/>
    <w:rsid w:val="00C77D98"/>
    <w:rsid w:val="00C80768"/>
    <w:rsid w:val="00C85B07"/>
    <w:rsid w:val="00C87BFD"/>
    <w:rsid w:val="00C94BD5"/>
    <w:rsid w:val="00C9550A"/>
    <w:rsid w:val="00CA151C"/>
    <w:rsid w:val="00CA5C2B"/>
    <w:rsid w:val="00CB1900"/>
    <w:rsid w:val="00CB43C1"/>
    <w:rsid w:val="00CB46F8"/>
    <w:rsid w:val="00CC478B"/>
    <w:rsid w:val="00CD077D"/>
    <w:rsid w:val="00CD22AB"/>
    <w:rsid w:val="00CD42A1"/>
    <w:rsid w:val="00CD7C52"/>
    <w:rsid w:val="00CE072B"/>
    <w:rsid w:val="00CE5183"/>
    <w:rsid w:val="00CE6E44"/>
    <w:rsid w:val="00CF52AB"/>
    <w:rsid w:val="00CF646A"/>
    <w:rsid w:val="00CF7C4F"/>
    <w:rsid w:val="00D00358"/>
    <w:rsid w:val="00D02591"/>
    <w:rsid w:val="00D040EC"/>
    <w:rsid w:val="00D04823"/>
    <w:rsid w:val="00D055B0"/>
    <w:rsid w:val="00D1067F"/>
    <w:rsid w:val="00D14F0D"/>
    <w:rsid w:val="00D2291C"/>
    <w:rsid w:val="00D35C8C"/>
    <w:rsid w:val="00D36109"/>
    <w:rsid w:val="00D46ADC"/>
    <w:rsid w:val="00D46DBC"/>
    <w:rsid w:val="00D538BB"/>
    <w:rsid w:val="00D54239"/>
    <w:rsid w:val="00D603F0"/>
    <w:rsid w:val="00D62445"/>
    <w:rsid w:val="00D63116"/>
    <w:rsid w:val="00D70146"/>
    <w:rsid w:val="00D71523"/>
    <w:rsid w:val="00D72799"/>
    <w:rsid w:val="00D72BB9"/>
    <w:rsid w:val="00D73323"/>
    <w:rsid w:val="00D740C3"/>
    <w:rsid w:val="00D74A22"/>
    <w:rsid w:val="00D806BF"/>
    <w:rsid w:val="00D80874"/>
    <w:rsid w:val="00D85043"/>
    <w:rsid w:val="00D85BF8"/>
    <w:rsid w:val="00D92B09"/>
    <w:rsid w:val="00D965EC"/>
    <w:rsid w:val="00D96998"/>
    <w:rsid w:val="00D97F5F"/>
    <w:rsid w:val="00DA090D"/>
    <w:rsid w:val="00DA2218"/>
    <w:rsid w:val="00DA2BCB"/>
    <w:rsid w:val="00DA7CE8"/>
    <w:rsid w:val="00DB0046"/>
    <w:rsid w:val="00DB176C"/>
    <w:rsid w:val="00DB2171"/>
    <w:rsid w:val="00DB24A2"/>
    <w:rsid w:val="00DB30DD"/>
    <w:rsid w:val="00DB4D6B"/>
    <w:rsid w:val="00DB4EE3"/>
    <w:rsid w:val="00DC2302"/>
    <w:rsid w:val="00DC3C32"/>
    <w:rsid w:val="00DC60DA"/>
    <w:rsid w:val="00DD0499"/>
    <w:rsid w:val="00DD29D3"/>
    <w:rsid w:val="00DD3310"/>
    <w:rsid w:val="00DE42FE"/>
    <w:rsid w:val="00DE4AD2"/>
    <w:rsid w:val="00DE50C1"/>
    <w:rsid w:val="00DE547A"/>
    <w:rsid w:val="00DE7F66"/>
    <w:rsid w:val="00DF2A28"/>
    <w:rsid w:val="00DF7520"/>
    <w:rsid w:val="00E0163C"/>
    <w:rsid w:val="00E04378"/>
    <w:rsid w:val="00E056E5"/>
    <w:rsid w:val="00E065F5"/>
    <w:rsid w:val="00E10754"/>
    <w:rsid w:val="00E10810"/>
    <w:rsid w:val="00E10EF9"/>
    <w:rsid w:val="00E1257A"/>
    <w:rsid w:val="00E12ACA"/>
    <w:rsid w:val="00E138E0"/>
    <w:rsid w:val="00E14458"/>
    <w:rsid w:val="00E1780B"/>
    <w:rsid w:val="00E17C0D"/>
    <w:rsid w:val="00E2263F"/>
    <w:rsid w:val="00E240D3"/>
    <w:rsid w:val="00E252BD"/>
    <w:rsid w:val="00E25630"/>
    <w:rsid w:val="00E27D3C"/>
    <w:rsid w:val="00E301F8"/>
    <w:rsid w:val="00E3132E"/>
    <w:rsid w:val="00E33D68"/>
    <w:rsid w:val="00E340B6"/>
    <w:rsid w:val="00E42FE7"/>
    <w:rsid w:val="00E43A05"/>
    <w:rsid w:val="00E449D6"/>
    <w:rsid w:val="00E44EBA"/>
    <w:rsid w:val="00E45991"/>
    <w:rsid w:val="00E4622C"/>
    <w:rsid w:val="00E52018"/>
    <w:rsid w:val="00E61F30"/>
    <w:rsid w:val="00E63849"/>
    <w:rsid w:val="00E6505D"/>
    <w:rsid w:val="00E657E1"/>
    <w:rsid w:val="00E674B1"/>
    <w:rsid w:val="00E67DF0"/>
    <w:rsid w:val="00E71A74"/>
    <w:rsid w:val="00E7274C"/>
    <w:rsid w:val="00E74E00"/>
    <w:rsid w:val="00E752C6"/>
    <w:rsid w:val="00E75C57"/>
    <w:rsid w:val="00E75EC1"/>
    <w:rsid w:val="00E76A4E"/>
    <w:rsid w:val="00E77D02"/>
    <w:rsid w:val="00E838AC"/>
    <w:rsid w:val="00E84871"/>
    <w:rsid w:val="00E86F85"/>
    <w:rsid w:val="00E87D13"/>
    <w:rsid w:val="00E9626F"/>
    <w:rsid w:val="00EA54C5"/>
    <w:rsid w:val="00EA6AB3"/>
    <w:rsid w:val="00EB1390"/>
    <w:rsid w:val="00EB2BC7"/>
    <w:rsid w:val="00EB5219"/>
    <w:rsid w:val="00EB6C30"/>
    <w:rsid w:val="00EC0061"/>
    <w:rsid w:val="00EC3C59"/>
    <w:rsid w:val="00EC3E99"/>
    <w:rsid w:val="00EC40AD"/>
    <w:rsid w:val="00ED0A96"/>
    <w:rsid w:val="00ED1BAF"/>
    <w:rsid w:val="00ED2EEC"/>
    <w:rsid w:val="00ED43D2"/>
    <w:rsid w:val="00ED4772"/>
    <w:rsid w:val="00ED6E7A"/>
    <w:rsid w:val="00ED7195"/>
    <w:rsid w:val="00ED72D3"/>
    <w:rsid w:val="00EE0D7F"/>
    <w:rsid w:val="00EE38D1"/>
    <w:rsid w:val="00EE64A8"/>
    <w:rsid w:val="00EE64F6"/>
    <w:rsid w:val="00EF29AB"/>
    <w:rsid w:val="00EF32E5"/>
    <w:rsid w:val="00EF46F9"/>
    <w:rsid w:val="00EF56AF"/>
    <w:rsid w:val="00EF58C7"/>
    <w:rsid w:val="00EF64F8"/>
    <w:rsid w:val="00F00482"/>
    <w:rsid w:val="00F02C40"/>
    <w:rsid w:val="00F10A15"/>
    <w:rsid w:val="00F11285"/>
    <w:rsid w:val="00F13C25"/>
    <w:rsid w:val="00F221C8"/>
    <w:rsid w:val="00F24917"/>
    <w:rsid w:val="00F2499F"/>
    <w:rsid w:val="00F272C2"/>
    <w:rsid w:val="00F2771B"/>
    <w:rsid w:val="00F30D40"/>
    <w:rsid w:val="00F32389"/>
    <w:rsid w:val="00F34990"/>
    <w:rsid w:val="00F359A5"/>
    <w:rsid w:val="00F37479"/>
    <w:rsid w:val="00F406F4"/>
    <w:rsid w:val="00F410DF"/>
    <w:rsid w:val="00F43D6A"/>
    <w:rsid w:val="00F44494"/>
    <w:rsid w:val="00F4481A"/>
    <w:rsid w:val="00F52C25"/>
    <w:rsid w:val="00F5323F"/>
    <w:rsid w:val="00F53516"/>
    <w:rsid w:val="00F60247"/>
    <w:rsid w:val="00F660F9"/>
    <w:rsid w:val="00F70C36"/>
    <w:rsid w:val="00F76E7A"/>
    <w:rsid w:val="00F77807"/>
    <w:rsid w:val="00F8225E"/>
    <w:rsid w:val="00F86418"/>
    <w:rsid w:val="00F86F57"/>
    <w:rsid w:val="00F87430"/>
    <w:rsid w:val="00F90948"/>
    <w:rsid w:val="00F914B1"/>
    <w:rsid w:val="00F91C3B"/>
    <w:rsid w:val="00F91DB2"/>
    <w:rsid w:val="00F9297B"/>
    <w:rsid w:val="00F9299A"/>
    <w:rsid w:val="00F92E01"/>
    <w:rsid w:val="00F933BA"/>
    <w:rsid w:val="00F938AD"/>
    <w:rsid w:val="00FA1C58"/>
    <w:rsid w:val="00FA3868"/>
    <w:rsid w:val="00FA6611"/>
    <w:rsid w:val="00FB7905"/>
    <w:rsid w:val="00FC0582"/>
    <w:rsid w:val="00FC3418"/>
    <w:rsid w:val="00FC39FF"/>
    <w:rsid w:val="00FC6631"/>
    <w:rsid w:val="00FD0357"/>
    <w:rsid w:val="00FD2A89"/>
    <w:rsid w:val="00FD350A"/>
    <w:rsid w:val="00FD567A"/>
    <w:rsid w:val="00FF123C"/>
    <w:rsid w:val="00FF13AC"/>
    <w:rsid w:val="00FF1B3D"/>
    <w:rsid w:val="00FF1BA1"/>
    <w:rsid w:val="00FF2926"/>
    <w:rsid w:val="00FF2BC1"/>
    <w:rsid w:val="00FF62F8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4865C"/>
  <w15:docId w15:val="{B42C2F23-CAB0-457E-AA0B-D8D382B6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E4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BE3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334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502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1C3B"/>
    <w:pPr>
      <w:widowControl w:val="0"/>
      <w:autoSpaceDE w:val="0"/>
      <w:autoSpaceDN w:val="0"/>
    </w:pPr>
    <w:rPr>
      <w:sz w:val="28"/>
    </w:rPr>
  </w:style>
  <w:style w:type="character" w:styleId="ac">
    <w:name w:val="Strong"/>
    <w:basedOn w:val="a0"/>
    <w:uiPriority w:val="22"/>
    <w:qFormat/>
    <w:rsid w:val="0040213E"/>
    <w:rPr>
      <w:b/>
      <w:bCs/>
    </w:rPr>
  </w:style>
  <w:style w:type="character" w:customStyle="1" w:styleId="20">
    <w:name w:val="Заголовок 2 Знак"/>
    <w:basedOn w:val="a0"/>
    <w:link w:val="2"/>
    <w:semiHidden/>
    <w:rsid w:val="005E4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4">
    <w:name w:val="Style4"/>
    <w:basedOn w:val="a"/>
    <w:uiPriority w:val="99"/>
    <w:rsid w:val="006771D8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6771D8"/>
    <w:rPr>
      <w:rFonts w:ascii="Times New Roman" w:hAnsi="Times New Roman" w:cs="Times New Roman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rsid w:val="009A4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8F6CF-A634-40EF-82B8-03D089A1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Finans</cp:lastModifiedBy>
  <cp:revision>7</cp:revision>
  <cp:lastPrinted>2020-01-17T12:40:00Z</cp:lastPrinted>
  <dcterms:created xsi:type="dcterms:W3CDTF">2020-01-15T12:16:00Z</dcterms:created>
  <dcterms:modified xsi:type="dcterms:W3CDTF">2020-01-17T12:41:00Z</dcterms:modified>
</cp:coreProperties>
</file>