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7785E" w14:textId="77777777" w:rsidR="00AC6BAB" w:rsidRPr="00AC6BAB" w:rsidRDefault="00AC6BAB" w:rsidP="00AC6B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Hlk50122823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14:paraId="61218C68" w14:textId="77777777" w:rsidR="00AC6BAB" w:rsidRPr="00AC6BAB" w:rsidRDefault="00AC6BAB" w:rsidP="00AC6B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14:paraId="5F145EF3" w14:textId="77777777" w:rsidR="00AC6BAB" w:rsidRPr="00AC6BAB" w:rsidRDefault="00AC6BAB" w:rsidP="00AC6B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КАГАЛЬНИЦКИЙ РАЙОН</w:t>
      </w:r>
    </w:p>
    <w:p w14:paraId="2B8B8312" w14:textId="77777777" w:rsidR="00AC6BAB" w:rsidRPr="00AC6BAB" w:rsidRDefault="00AC6BAB" w:rsidP="00AC6B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</w:p>
    <w:p w14:paraId="22300782" w14:textId="77777777" w:rsidR="00AC6BAB" w:rsidRPr="00AC6BAB" w:rsidRDefault="00AC6BAB" w:rsidP="00AC6B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«МОКРОБАТАЙСКОЕ СЕЛЬСКОЕ ПОСЕЛЕНИЕ»»</w:t>
      </w:r>
    </w:p>
    <w:p w14:paraId="279CC205" w14:textId="77777777" w:rsidR="00AC6BAB" w:rsidRPr="00AC6BAB" w:rsidRDefault="00AC6BAB" w:rsidP="00AC6B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</w:p>
    <w:p w14:paraId="43CC11B5" w14:textId="77777777" w:rsidR="00AC6BAB" w:rsidRPr="00AC6BAB" w:rsidRDefault="00AC6BAB" w:rsidP="00AC6B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МОКРОБАТАЙСКОГО СЕЛЬСКОГО ПОСЕЛЕНИЯ</w:t>
      </w:r>
    </w:p>
    <w:p w14:paraId="06D02912" w14:textId="77777777" w:rsidR="00AC6BAB" w:rsidRPr="00AC6BAB" w:rsidRDefault="00AC6BAB" w:rsidP="00AC6BA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AC4429F" w14:textId="77777777" w:rsidR="00AC6BAB" w:rsidRPr="00AC6BAB" w:rsidRDefault="00AC6BAB" w:rsidP="00AC6B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14:paraId="563CB89C" w14:textId="77777777" w:rsidR="00AC6BAB" w:rsidRPr="00AC6BAB" w:rsidRDefault="00AC6BAB" w:rsidP="00AC6BA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831368" w14:textId="77777777" w:rsidR="00AC6BAB" w:rsidRPr="00AC6BAB" w:rsidRDefault="00AC6BAB" w:rsidP="00AC6BA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2105"/>
        <w:gridCol w:w="3091"/>
      </w:tblGrid>
      <w:tr w:rsidR="00AC6BAB" w:rsidRPr="00AC6BAB" w14:paraId="5FC00CDB" w14:textId="77777777" w:rsidTr="00EE1F36">
        <w:tc>
          <w:tcPr>
            <w:tcW w:w="3969" w:type="dxa"/>
            <w:shd w:val="clear" w:color="auto" w:fill="auto"/>
          </w:tcPr>
          <w:p w14:paraId="298C7BB6" w14:textId="539B98F2" w:rsidR="00AC6BAB" w:rsidRPr="00AC6BAB" w:rsidRDefault="00AC6BAB" w:rsidP="00AC6BAB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  <w:r w:rsidRPr="00AC6B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  <w:r w:rsidRPr="00AC6B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AC6B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105" w:type="dxa"/>
            <w:shd w:val="clear" w:color="auto" w:fill="auto"/>
          </w:tcPr>
          <w:p w14:paraId="0D72C392" w14:textId="1BA89494" w:rsidR="00AC6BAB" w:rsidRPr="00AC6BAB" w:rsidRDefault="00AC6BAB" w:rsidP="00AC6BA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B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3091" w:type="dxa"/>
            <w:shd w:val="clear" w:color="auto" w:fill="auto"/>
          </w:tcPr>
          <w:p w14:paraId="06C57256" w14:textId="77777777" w:rsidR="00AC6BAB" w:rsidRPr="00AC6BAB" w:rsidRDefault="00AC6BAB" w:rsidP="00AC6BAB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6B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пос. Мокрый Батай</w:t>
            </w:r>
          </w:p>
        </w:tc>
      </w:tr>
    </w:tbl>
    <w:p w14:paraId="65BA0F90" w14:textId="77777777" w:rsidR="00AC6BAB" w:rsidRPr="00AC6BAB" w:rsidRDefault="00AC6BAB" w:rsidP="00AC6BA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</w:t>
      </w:r>
    </w:p>
    <w:p w14:paraId="2DF3F7A2" w14:textId="77777777" w:rsidR="00AC6BAB" w:rsidRPr="00AC6BAB" w:rsidRDefault="00AC6BAB" w:rsidP="00AC6BA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5"/>
      </w:tblGrid>
      <w:tr w:rsidR="00AC6BAB" w:rsidRPr="00AC6BAB" w14:paraId="712736B1" w14:textId="77777777" w:rsidTr="00EE1F36">
        <w:trPr>
          <w:trHeight w:val="1640"/>
        </w:trPr>
        <w:tc>
          <w:tcPr>
            <w:tcW w:w="4675" w:type="dxa"/>
            <w:shd w:val="clear" w:color="auto" w:fill="auto"/>
          </w:tcPr>
          <w:p w14:paraId="036FC00C" w14:textId="77777777" w:rsidR="00AC6BAB" w:rsidRPr="00AC6BAB" w:rsidRDefault="00AC6BAB" w:rsidP="00AC6BA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6B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создании комиссии по урегулированию конфликта интересов в Администрации  Мокробатайского сельского поселения</w:t>
            </w:r>
          </w:p>
        </w:tc>
      </w:tr>
    </w:tbl>
    <w:p w14:paraId="086A1632" w14:textId="77777777" w:rsidR="00AC6BAB" w:rsidRPr="00AC6BAB" w:rsidRDefault="00AC6BAB" w:rsidP="00AC6BA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E2333C" w14:textId="77777777" w:rsidR="00AC6BAB" w:rsidRPr="00AC6BAB" w:rsidRDefault="00AC6BAB" w:rsidP="00AC6BA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D4720B" w14:textId="77777777" w:rsidR="00AC6BAB" w:rsidRPr="00AC6BAB" w:rsidRDefault="00AC6BAB" w:rsidP="00AC6BAB">
      <w:pPr>
        <w:widowControl w:val="0"/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02.03.2007 № 25-ФЗ «О муниципальной службе в Российской Федерации», в целях предотвращения и урегулирования конфликта интересов в Администрации Мокробатайского сельского поселения: </w:t>
      </w:r>
    </w:p>
    <w:p w14:paraId="1927E365" w14:textId="77777777" w:rsidR="00AC6BAB" w:rsidRPr="00AC6BAB" w:rsidRDefault="00AC6BAB" w:rsidP="00AC6BAB">
      <w:pPr>
        <w:widowControl w:val="0"/>
        <w:numPr>
          <w:ilvl w:val="2"/>
          <w:numId w:val="3"/>
        </w:num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состав комиссии по урегулированию конфликта интересов в Администрации Мокробатайского сельского поселения согласно приложению.</w:t>
      </w:r>
    </w:p>
    <w:p w14:paraId="2A4B538A" w14:textId="4C9FD248" w:rsidR="00AC6BAB" w:rsidRPr="00AC6BAB" w:rsidRDefault="00AC6BAB" w:rsidP="00AC6BAB">
      <w:pPr>
        <w:widowControl w:val="0"/>
        <w:numPr>
          <w:ilvl w:val="2"/>
          <w:numId w:val="3"/>
        </w:num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AC6BAB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Распоряжение Администрации Мокробатайского сельского поселения от  от 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29</w:t>
      </w:r>
      <w:r w:rsidRPr="00AC6BAB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.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12</w:t>
      </w:r>
      <w:r w:rsidRPr="00AC6BAB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.20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17</w:t>
      </w:r>
      <w:r w:rsidRPr="00AC6BAB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№ 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32</w:t>
      </w:r>
      <w:r w:rsidRPr="00AC6BAB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«О создании комиссии по урегулированию конфликта интересов в Администрации  Мокробатайского сельского поселения» признать утратившим силу.</w:t>
      </w:r>
    </w:p>
    <w:p w14:paraId="26D0914D" w14:textId="77777777" w:rsidR="00AC6BAB" w:rsidRPr="00AC6BAB" w:rsidRDefault="00AC6BAB" w:rsidP="00AC6BAB">
      <w:pPr>
        <w:widowControl w:val="0"/>
        <w:numPr>
          <w:ilvl w:val="2"/>
          <w:numId w:val="3"/>
        </w:num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AB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Контроль за исполнением настоящего распоряжения оставляю за собой.</w:t>
      </w:r>
    </w:p>
    <w:p w14:paraId="2A630B58" w14:textId="77777777" w:rsidR="00AC6BAB" w:rsidRPr="00AC6BAB" w:rsidRDefault="00AC6BAB" w:rsidP="00AC6BAB">
      <w:pPr>
        <w:suppressAutoHyphens/>
        <w:overflowPunct w:val="0"/>
        <w:autoSpaceDE w:val="0"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B6F6AD" w14:textId="77777777" w:rsidR="00AC6BAB" w:rsidRPr="00AC6BAB" w:rsidRDefault="00AC6BAB" w:rsidP="00AC6BAB">
      <w:pPr>
        <w:widowControl w:val="0"/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221E2A" w14:textId="77777777" w:rsidR="00AC6BAB" w:rsidRPr="00AC6BAB" w:rsidRDefault="00AC6BAB" w:rsidP="00AC6BAB">
      <w:pPr>
        <w:widowControl w:val="0"/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6"/>
        <w:gridCol w:w="4637"/>
      </w:tblGrid>
      <w:tr w:rsidR="00AC6BAB" w:rsidRPr="00AC6BAB" w14:paraId="304DE149" w14:textId="77777777" w:rsidTr="00EE1F36">
        <w:tc>
          <w:tcPr>
            <w:tcW w:w="4636" w:type="dxa"/>
            <w:shd w:val="clear" w:color="auto" w:fill="auto"/>
          </w:tcPr>
          <w:p w14:paraId="76D1E2C7" w14:textId="77777777" w:rsidR="00AC6BAB" w:rsidRDefault="00AC6BAB" w:rsidP="00AC6BA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B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</w:t>
            </w:r>
          </w:p>
          <w:p w14:paraId="39EC30DD" w14:textId="2667CA8A" w:rsidR="00AC6BAB" w:rsidRPr="00AC6BAB" w:rsidRDefault="00AC6BAB" w:rsidP="00AC6BA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B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Мокробатайского</w:t>
            </w:r>
          </w:p>
          <w:p w14:paraId="351B4E93" w14:textId="77777777" w:rsidR="00AC6BAB" w:rsidRPr="00AC6BAB" w:rsidRDefault="00AC6BAB" w:rsidP="00AC6BA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6B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</w:tc>
        <w:tc>
          <w:tcPr>
            <w:tcW w:w="4637" w:type="dxa"/>
            <w:shd w:val="clear" w:color="auto" w:fill="auto"/>
          </w:tcPr>
          <w:p w14:paraId="73A23165" w14:textId="14485FF4" w:rsidR="00AC6BAB" w:rsidRPr="00AC6BAB" w:rsidRDefault="00AC6BAB" w:rsidP="00AC6BA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6B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Ю.И. Мартыне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нко</w:t>
            </w:r>
          </w:p>
        </w:tc>
      </w:tr>
    </w:tbl>
    <w:p w14:paraId="36C86F15" w14:textId="77777777" w:rsidR="00AC6BAB" w:rsidRPr="00AC6BAB" w:rsidRDefault="00AC6BAB" w:rsidP="00AC6BAB">
      <w:pPr>
        <w:widowControl w:val="0"/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5A4FFF" w14:textId="77777777" w:rsidR="00AC6BAB" w:rsidRPr="00AC6BAB" w:rsidRDefault="00AC6BAB" w:rsidP="00AC6BAB">
      <w:pPr>
        <w:widowControl w:val="0"/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DBBBB89" w14:textId="77777777" w:rsidR="00AC6BAB" w:rsidRPr="00AC6BAB" w:rsidRDefault="00AC6BAB" w:rsidP="00AC6BAB">
      <w:pPr>
        <w:widowControl w:val="0"/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6163EB3" w14:textId="77777777" w:rsidR="00AC6BAB" w:rsidRPr="00AC6BAB" w:rsidRDefault="00AC6BAB" w:rsidP="00AC6BAB">
      <w:pPr>
        <w:widowControl w:val="0"/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E704140" w14:textId="77777777" w:rsidR="00AC6BAB" w:rsidRPr="00AC6BAB" w:rsidRDefault="00AC6BAB" w:rsidP="00AC6BAB">
      <w:pPr>
        <w:widowControl w:val="0"/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EBCE2F" w14:textId="665C390D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Приложение №1</w:t>
      </w:r>
    </w:p>
    <w:p w14:paraId="2451D0DF" w14:textId="77777777" w:rsidR="00AC6BAB" w:rsidRPr="00AC6BAB" w:rsidRDefault="00AC6BAB" w:rsidP="00AC6BAB">
      <w:pPr>
        <w:widowControl w:val="0"/>
        <w:suppressAutoHyphens/>
        <w:overflowPunct w:val="0"/>
        <w:autoSpaceDE w:val="0"/>
        <w:spacing w:after="0" w:line="240" w:lineRule="auto"/>
        <w:ind w:firstLine="53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распоряжению</w:t>
      </w:r>
    </w:p>
    <w:p w14:paraId="71C6AEC9" w14:textId="77777777" w:rsidR="00AC6BAB" w:rsidRPr="00AC6BAB" w:rsidRDefault="00AC6BAB" w:rsidP="00AC6BAB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Мокробатайского </w:t>
      </w:r>
    </w:p>
    <w:p w14:paraId="6E2C4290" w14:textId="77777777" w:rsidR="00AC6BAB" w:rsidRPr="00AC6BAB" w:rsidRDefault="00AC6BAB" w:rsidP="00AC6BAB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</w:p>
    <w:p w14:paraId="33027DBB" w14:textId="5A9A575B" w:rsidR="00AC6BAB" w:rsidRPr="00AC6BAB" w:rsidRDefault="00AC6BAB" w:rsidP="00AC6BAB">
      <w:pPr>
        <w:widowControl w:val="0"/>
        <w:suppressAutoHyphens/>
        <w:overflowPunct w:val="0"/>
        <w:autoSpaceDE w:val="0"/>
        <w:spacing w:after="0" w:line="240" w:lineRule="auto"/>
        <w:ind w:firstLine="53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14:paraId="019E4CAC" w14:textId="77777777" w:rsidR="00AC6BAB" w:rsidRPr="00AC6BAB" w:rsidRDefault="00AC6BAB" w:rsidP="00AC6BA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30F01EE1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6DD60A7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75D1AD82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ПОЛОЖЕНИЕ</w:t>
      </w:r>
    </w:p>
    <w:p w14:paraId="07FA5DB0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комиссии по урегулированию конфликта интересов </w:t>
      </w:r>
    </w:p>
    <w:p w14:paraId="2AE8D1C6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Администрации Мокробатайского сельского поселения</w:t>
      </w:r>
    </w:p>
    <w:p w14:paraId="40C4728B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B6B21A0" w14:textId="77777777" w:rsidR="00AC6BAB" w:rsidRPr="00AC6BAB" w:rsidRDefault="00AC6BAB" w:rsidP="00AC6B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Общие положения</w:t>
      </w:r>
    </w:p>
    <w:p w14:paraId="67F5DCE0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2770D7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BM100"/>
      <w:bookmarkEnd w:id="1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Настоящим Положением в соответствии с Федеральным законом от 02.03.2007 № 25-ФЗ «О муниципальной службе в Российской Федерации» (далее - Федеральный закон) определяется порядок образования и деятельности комиссии по урегулированию конфликта интересов в Администрации Мокробатайского сельского поселения  (далее - комиссия).</w:t>
      </w:r>
    </w:p>
    <w:p w14:paraId="2A20BE6D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BM1001"/>
      <w:bookmarkEnd w:id="2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областными законами и иными нормативными правовыми актами Ростовской области, муниципальными правовыми актами, настоящим Положением.</w:t>
      </w:r>
    </w:p>
    <w:p w14:paraId="453618AA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BM1002"/>
      <w:bookmarkEnd w:id="3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Основной задачей комиссии является содействие Администрации Мокробатайского сельского поселения в урегулировании конфликта интересов, способного привести к причинению вреда законным интересам граждан, организаций, общества, муниципального образования.</w:t>
      </w:r>
    </w:p>
    <w:p w14:paraId="475D0D05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" w:name="BM1003"/>
      <w:bookmarkEnd w:id="4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Комиссия рассматривает вопросы, связанные с урегулированием конфликта интересов, в отношении муниципальных служащих, замещающих должности муниципальной службы в Администрации Мокробатайского сельского поселения.</w:t>
      </w:r>
    </w:p>
    <w:p w14:paraId="57C95BCC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BM200"/>
      <w:bookmarkStart w:id="6" w:name="BM1004"/>
      <w:bookmarkEnd w:id="5"/>
      <w:bookmarkEnd w:id="6"/>
    </w:p>
    <w:p w14:paraId="62D378EC" w14:textId="77777777" w:rsidR="00AC6BAB" w:rsidRPr="00AC6BAB" w:rsidRDefault="00AC6BAB" w:rsidP="00AC6B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5D2F170" w14:textId="77777777" w:rsidR="00AC6BAB" w:rsidRPr="00AC6BAB" w:rsidRDefault="00AC6BAB" w:rsidP="00AC6B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2. Порядок образования комиссии</w:t>
      </w:r>
    </w:p>
    <w:p w14:paraId="6885519E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9904DF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Комиссия образуется распоряжением Администрации Мокробатайского сельского поселения. </w:t>
      </w:r>
    </w:p>
    <w:p w14:paraId="525CBD1F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" w:name="BM1005"/>
      <w:bookmarkEnd w:id="7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2.2. Состав комиссии утверждается распоряжением Администрации Мокробатайского сельского поселения 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14:paraId="4AD02D7F" w14:textId="77777777" w:rsidR="00AC6BAB" w:rsidRPr="00AC6BAB" w:rsidRDefault="00AC6BAB" w:rsidP="00AC6BAB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" w:name="BM1006"/>
      <w:bookmarkStart w:id="9" w:name="BM1061"/>
      <w:bookmarkStart w:id="10" w:name="BM1007"/>
      <w:bookmarkEnd w:id="8"/>
      <w:bookmarkEnd w:id="9"/>
      <w:bookmarkEnd w:id="10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14:paraId="1E76E2B6" w14:textId="77777777" w:rsidR="00AC6BAB" w:rsidRPr="00AC6BAB" w:rsidRDefault="00AC6BAB" w:rsidP="00AC6BAB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1" w:name="BM300"/>
      <w:bookmarkStart w:id="12" w:name="BM1009"/>
      <w:bookmarkEnd w:id="11"/>
      <w:bookmarkEnd w:id="12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2.4. На период временного отсутствия председателя комиссии (отпуск, командировки, болезнь) его обязанности выполняет заместитель председателя или один из членов комиссии, по поручению председателя комиссии или по решению комиссии.</w:t>
      </w:r>
    </w:p>
    <w:p w14:paraId="51E4147E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2.5. 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14:paraId="35F2FE57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141DE8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CC2001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Порядок работы комиссии</w:t>
      </w:r>
    </w:p>
    <w:p w14:paraId="0DF573F2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3" w:name="_GoBack"/>
      <w:bookmarkEnd w:id="13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Основанием для проведения заседания комиссии является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14:paraId="1C6DCC07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4" w:name="BM1010"/>
      <w:bookmarkStart w:id="15" w:name="BM1011"/>
      <w:bookmarkStart w:id="16" w:name="BM1012"/>
      <w:bookmarkStart w:id="17" w:name="BM1015"/>
      <w:bookmarkEnd w:id="14"/>
      <w:bookmarkEnd w:id="15"/>
      <w:bookmarkEnd w:id="16"/>
      <w:bookmarkEnd w:id="17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3.2. Информация, указанная в пункте 3.1 настоящего Положения, должна быть представлена в письменном виде и содержать, следующие сведения:</w:t>
      </w:r>
    </w:p>
    <w:p w14:paraId="3B38FC77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8" w:name="BM1016"/>
      <w:bookmarkEnd w:id="18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фамилию, имя, отчество муниципального служащего и замещаемую им должность муниципальной службы;</w:t>
      </w:r>
    </w:p>
    <w:p w14:paraId="143A257E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9" w:name="BM10161"/>
      <w:bookmarkEnd w:id="19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описание признаков личной заинтересованности, которая приводит или может привести к конфликту интересов;</w:t>
      </w:r>
    </w:p>
    <w:p w14:paraId="15BD1876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0" w:name="BM10162"/>
      <w:bookmarkEnd w:id="20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данные об источнике информации.</w:t>
      </w:r>
    </w:p>
    <w:p w14:paraId="12601780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1" w:name="BM10163"/>
      <w:bookmarkEnd w:id="21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3.3.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14:paraId="0B72388F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2" w:name="BM1017"/>
      <w:bookmarkEnd w:id="22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37F07C20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3" w:name="BM1018"/>
      <w:bookmarkEnd w:id="23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3.5. Председатель комиссии в 3-дневный срок со дня поступления информации, указанной в пункте 3.2 настоящего Положения, выносит решение о проведении проверки этой информации, в том числе материалов, указанных в пункте 3.3 настоящего Положения.</w:t>
      </w:r>
    </w:p>
    <w:p w14:paraId="1FD6979E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4" w:name="BM1019"/>
      <w:bookmarkEnd w:id="24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Проверка информации и материалов осуществляется в месячный срок со дня принятия решения о ее проведении.</w:t>
      </w:r>
    </w:p>
    <w:p w14:paraId="06834086" w14:textId="20FCFA8E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случае,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Главу</w:t>
      </w:r>
      <w:r w:rsidR="001536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Мокробатайского сельского поселения в целях принятия им мер по предотвращению конфликта интересов: усиление контроля за исполнением муниципальным </w:t>
      </w:r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</w:p>
    <w:p w14:paraId="744F0A07" w14:textId="77777777" w:rsidR="00AC6BAB" w:rsidRPr="00AC6BAB" w:rsidRDefault="00AC6BAB" w:rsidP="00AC6BA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3.6. По письменному запросу председателя комиссии Глава Мокробатайского сельского поселения или уполномоченный им муниципальный служащий Администрации Мокробатайского сельского поселения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14:paraId="174094F9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5" w:name="BM1020"/>
      <w:bookmarkEnd w:id="25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3.7. </w:t>
      </w:r>
      <w:bookmarkStart w:id="26" w:name="BM1021"/>
      <w:bookmarkEnd w:id="26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3.2 настоящего Положения.</w:t>
      </w:r>
    </w:p>
    <w:p w14:paraId="239FD3A0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 комиссии решает организационные вопросы, связанные с подготовкой заседания комиссии, а также извещает членов комиссии, иных участников заседания комиссии о дате, времени и месте заседания, о вопросах, включенных в повестку дня, не позднее чем за семь рабочих дней до дня заседания.</w:t>
      </w:r>
    </w:p>
    <w:p w14:paraId="45865952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3.8. Заседание комиссии считается правомочным, если на нем присутствует не менее двух третей от общего числа членов комиссии.</w:t>
      </w:r>
    </w:p>
    <w:p w14:paraId="4E1D8178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7" w:name="BM1022"/>
      <w:bookmarkEnd w:id="27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3.9.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14:paraId="5CFCBAE6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8" w:name="BM1023"/>
      <w:bookmarkEnd w:id="28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3.10. Заседание комиссии проводится в присутствии муниципального служащего.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должностные лица государственных органов, а также представители заинтересованных организаций.</w:t>
      </w:r>
    </w:p>
    <w:p w14:paraId="669AEF61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9" w:name="BM1024"/>
      <w:bookmarkEnd w:id="29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3.11.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14:paraId="60DE56AB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0" w:name="BM1025"/>
      <w:bookmarkEnd w:id="30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3.12.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4CAFD6AE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1" w:name="BM1026"/>
      <w:bookmarkEnd w:id="31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3.13. По итогам рассмотрения информации, указанной в пункте 3.2 настоящего Положения, комиссия может принять одно из следующих решений:</w:t>
      </w:r>
    </w:p>
    <w:p w14:paraId="10CBB505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2" w:name="BM1027"/>
      <w:bookmarkEnd w:id="32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14:paraId="71EC3231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3" w:name="BM10271"/>
      <w:bookmarkEnd w:id="33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 факт наличия личной заинтересованности муниципального служащего, которая приводит или может привести к конфликту интересов. В этом случае в решении комиссии предлагаются рекомендации, направленные на предотвращение или урегулирование этого конфликта интересов.</w:t>
      </w:r>
    </w:p>
    <w:p w14:paraId="0D4E768B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4" w:name="BM10272"/>
      <w:bookmarkEnd w:id="34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3.14.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14:paraId="162665FA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5" w:name="BM1028"/>
      <w:bookmarkEnd w:id="35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3.15.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14:paraId="5A22D321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6" w:name="BM1029"/>
      <w:bookmarkEnd w:id="36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3.16. В решении комиссии указываются:</w:t>
      </w:r>
    </w:p>
    <w:p w14:paraId="050A7262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7" w:name="BM1030"/>
      <w:bookmarkEnd w:id="37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отчество, должность муниципального служащего,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14:paraId="7CD2C176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8" w:name="BM10301"/>
      <w:bookmarkEnd w:id="38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 информации, ставшей основанием для проведения заседания комиссии;</w:t>
      </w:r>
    </w:p>
    <w:p w14:paraId="3C54BDFC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9" w:name="BM10302"/>
      <w:bookmarkEnd w:id="39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поступления информации в комиссию и дата ее рассмотрения на заседании комиссии, существо информации;</w:t>
      </w:r>
    </w:p>
    <w:p w14:paraId="1A09389A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0" w:name="BM10303"/>
      <w:bookmarkEnd w:id="40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фамилии, имена, отчества членов комиссии и других лиц, присутствующих на заседании;</w:t>
      </w:r>
    </w:p>
    <w:p w14:paraId="6ECD2D6E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1" w:name="BM10304"/>
      <w:bookmarkEnd w:id="41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существо решения и его обоснование;</w:t>
      </w:r>
    </w:p>
    <w:p w14:paraId="5054CBB9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2" w:name="BM10305"/>
      <w:bookmarkEnd w:id="42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голосования.</w:t>
      </w:r>
    </w:p>
    <w:p w14:paraId="60184E4C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3" w:name="BM10306"/>
      <w:bookmarkEnd w:id="43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3.17.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14:paraId="1F80AE80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4" w:name="BM1031"/>
      <w:bookmarkEnd w:id="44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3.18. Копии решения комиссии в течение трех дней со дня его принятия направляются Главе Мокробатайского сельского поселения, муниципальному служащему, а также по решению комиссии - иным заинтересованным лицам.</w:t>
      </w:r>
    </w:p>
    <w:p w14:paraId="26B325C4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5" w:name="BM1032"/>
      <w:bookmarkEnd w:id="45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3.19.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14:paraId="41BC8BB2" w14:textId="77777777" w:rsidR="00AC6BAB" w:rsidRPr="00AC6BAB" w:rsidRDefault="00AC6BAB" w:rsidP="00AC6BA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6" w:name="BM1033"/>
      <w:bookmarkEnd w:id="46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3.20. Глава Мокробатайского сельского поселения, которому стало известно о возникновении у муниципального служащего личной заинтересов</w:t>
      </w:r>
      <w:bookmarkStart w:id="47" w:name="BM1034"/>
      <w:bookmarkEnd w:id="47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интересов, вплоть до отстранения этого муниципального служащего от </w:t>
      </w:r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14:paraId="79480E0B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3.21.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Главе Мокробатайского сельского поселения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Глава Мокробатайского сельского поселения после получения от комиссии соответствующей информации может привлечь муниципального служащего к дисциплинарной ответственности в соответствии со статьей 27 Федерального закона в порядке, предусмотренном трудовым законодательством.</w:t>
      </w:r>
    </w:p>
    <w:p w14:paraId="5C4FA8CA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8" w:name="BM1035"/>
      <w:bookmarkEnd w:id="48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3.22.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14:paraId="770B43B1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9" w:name="BM1036"/>
      <w:bookmarkEnd w:id="49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3.23. Решение комиссии, принятое в отношении муниципального служащего, хранится в его личном деле.</w:t>
      </w:r>
    </w:p>
    <w:p w14:paraId="0630D63D" w14:textId="77777777" w:rsidR="00AC6BAB" w:rsidRPr="00AC6BAB" w:rsidRDefault="00AC6BAB" w:rsidP="00AC6BAB">
      <w:pPr>
        <w:widowControl w:val="0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0" w:name="BM1037"/>
      <w:bookmarkEnd w:id="50"/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Организационно-техническое и документационное обеспечение деятельности комиссии возлагается на отдел кадров Администрации Мокробатайского сельского поселения.</w:t>
      </w:r>
    </w:p>
    <w:p w14:paraId="1A979C3B" w14:textId="77777777" w:rsidR="00AC6BAB" w:rsidRPr="00AC6BAB" w:rsidRDefault="00AC6BAB" w:rsidP="00AC6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1" w:name="BM1038"/>
      <w:bookmarkEnd w:id="51"/>
    </w:p>
    <w:p w14:paraId="45515482" w14:textId="77777777" w:rsidR="00AC6BAB" w:rsidRPr="00AC6BAB" w:rsidRDefault="00AC6BAB" w:rsidP="00AC6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C23C73B" w14:textId="77777777" w:rsidR="00AC6BAB" w:rsidRPr="00AC6BAB" w:rsidRDefault="00AC6BAB" w:rsidP="00AC6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9F11A0" w14:textId="77777777" w:rsidR="00AC6BAB" w:rsidRPr="00AC6BAB" w:rsidRDefault="00AC6BAB" w:rsidP="00AC6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74163E" w14:textId="77777777" w:rsidR="00AC6BAB" w:rsidRPr="00AC6BAB" w:rsidRDefault="00AC6BAB" w:rsidP="00AC6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8630AC" w14:textId="77777777" w:rsidR="00AC6BAB" w:rsidRPr="00AC6BAB" w:rsidRDefault="00AC6BAB" w:rsidP="00AC6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0622C1" w14:textId="77777777" w:rsidR="00AC6BAB" w:rsidRPr="00AC6BAB" w:rsidRDefault="00AC6BAB" w:rsidP="00AC6BAB">
      <w:pPr>
        <w:widowControl w:val="0"/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09703204" w14:textId="77777777" w:rsidR="00AC6BAB" w:rsidRPr="00AC6BAB" w:rsidRDefault="00AC6BAB" w:rsidP="00AC6BA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03B6625" w14:textId="77777777" w:rsidR="00AC6BAB" w:rsidRPr="00AC6BAB" w:rsidRDefault="00AC6BAB" w:rsidP="00AC6BA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71CA7719" w14:textId="77777777" w:rsidR="00AC6BAB" w:rsidRPr="00AC6BAB" w:rsidRDefault="00AC6BAB" w:rsidP="00AC6BA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7F47FC3B" w14:textId="77777777" w:rsidR="00AC6BAB" w:rsidRPr="00AC6BAB" w:rsidRDefault="00AC6BAB" w:rsidP="00AC6BA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07A450E8" w14:textId="77777777" w:rsidR="00AC6BAB" w:rsidRPr="00AC6BAB" w:rsidRDefault="00AC6BAB" w:rsidP="00AC6BA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5C0964B" w14:textId="77777777" w:rsidR="00AC6BAB" w:rsidRPr="00AC6BAB" w:rsidRDefault="00AC6BAB" w:rsidP="00AC6BA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08529610" w14:textId="6E16187F" w:rsidR="00AC6BAB" w:rsidRDefault="00AC6BAB" w:rsidP="00AC6BA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0B6A331" w14:textId="599F6DBC" w:rsidR="00AC6BAB" w:rsidRDefault="00AC6BAB" w:rsidP="00AC6BA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441A474" w14:textId="754EEA34" w:rsidR="00AC6BAB" w:rsidRDefault="00AC6BAB" w:rsidP="00AC6BA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F7BB497" w14:textId="77777777" w:rsidR="00AC6BAB" w:rsidRPr="00AC6BAB" w:rsidRDefault="00AC6BAB" w:rsidP="00AC6BA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3539CFB" w14:textId="77777777" w:rsidR="00AC6BAB" w:rsidRPr="00AC6BAB" w:rsidRDefault="00AC6BAB" w:rsidP="00AC6BA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9BA39BB" w14:textId="77777777" w:rsidR="00AC6BAB" w:rsidRPr="00AC6BAB" w:rsidRDefault="00AC6BAB" w:rsidP="00AC6BA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2</w:t>
      </w:r>
    </w:p>
    <w:p w14:paraId="184567AB" w14:textId="77777777" w:rsidR="00AC6BAB" w:rsidRPr="00AC6BAB" w:rsidRDefault="00AC6BAB" w:rsidP="00AC6BA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распоряжению</w:t>
      </w:r>
    </w:p>
    <w:p w14:paraId="39A6CF75" w14:textId="77777777" w:rsidR="00AC6BAB" w:rsidRPr="00AC6BAB" w:rsidRDefault="00AC6BAB" w:rsidP="00AC6BA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</w:t>
      </w:r>
    </w:p>
    <w:p w14:paraId="4F718828" w14:textId="77777777" w:rsidR="00AC6BAB" w:rsidRPr="00AC6BAB" w:rsidRDefault="00AC6BAB" w:rsidP="00AC6BA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Мокробатайского сельского</w:t>
      </w:r>
    </w:p>
    <w:p w14:paraId="51813967" w14:textId="77777777" w:rsidR="00AC6BAB" w:rsidRPr="00AC6BAB" w:rsidRDefault="00AC6BAB" w:rsidP="00AC6BA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поселения</w:t>
      </w:r>
    </w:p>
    <w:p w14:paraId="6583FA35" w14:textId="2EFA4176" w:rsidR="00AC6BAB" w:rsidRPr="00AC6BAB" w:rsidRDefault="00AC6BAB" w:rsidP="00AC6BAB">
      <w:pPr>
        <w:widowControl w:val="0"/>
        <w:suppressAutoHyphens/>
        <w:overflowPunct w:val="0"/>
        <w:autoSpaceDE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C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01</w:t>
      </w:r>
      <w:r w:rsidRPr="00AC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09</w:t>
      </w:r>
      <w:r w:rsidRPr="00AC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AC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AC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</w:p>
    <w:p w14:paraId="1322C2A3" w14:textId="77777777" w:rsidR="00AC6BAB" w:rsidRPr="00AC6BAB" w:rsidRDefault="00AC6BAB" w:rsidP="00AC6BAB">
      <w:pPr>
        <w:widowControl w:val="0"/>
        <w:suppressAutoHyphens/>
        <w:overflowPunct w:val="0"/>
        <w:autoSpaceDE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7919299" w14:textId="77777777" w:rsidR="00AC6BAB" w:rsidRPr="00AC6BAB" w:rsidRDefault="00AC6BAB" w:rsidP="00AC6BAB">
      <w:pPr>
        <w:widowControl w:val="0"/>
        <w:suppressAutoHyphens/>
        <w:overflowPunct w:val="0"/>
        <w:autoSpaceDE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6B1D7F0" w14:textId="77777777" w:rsidR="00AC6BAB" w:rsidRPr="00AC6BAB" w:rsidRDefault="00AC6BAB" w:rsidP="00AC6BAB">
      <w:pPr>
        <w:widowControl w:val="0"/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FB602A7" w14:textId="77777777" w:rsidR="00AC6BAB" w:rsidRPr="00AC6BAB" w:rsidRDefault="00AC6BAB" w:rsidP="00AC6BAB">
      <w:pPr>
        <w:widowControl w:val="0"/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СОСТАВ</w:t>
      </w:r>
    </w:p>
    <w:p w14:paraId="1490B329" w14:textId="77777777" w:rsidR="00AC6BAB" w:rsidRPr="00AC6BAB" w:rsidRDefault="00AC6BAB" w:rsidP="00AC6BAB">
      <w:pPr>
        <w:widowControl w:val="0"/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Комиссии по регулированию конфликта интересов</w:t>
      </w:r>
    </w:p>
    <w:p w14:paraId="0E35F45B" w14:textId="77777777" w:rsidR="00AC6BAB" w:rsidRPr="00AC6BAB" w:rsidRDefault="00AC6BAB" w:rsidP="00AC6BAB">
      <w:pPr>
        <w:widowControl w:val="0"/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Администрации Мокробатайского сельского поселения</w:t>
      </w:r>
    </w:p>
    <w:p w14:paraId="46EBECF9" w14:textId="77777777" w:rsidR="00AC6BAB" w:rsidRPr="00AC6BAB" w:rsidRDefault="00AC6BAB" w:rsidP="00AC6BAB">
      <w:pPr>
        <w:widowControl w:val="0"/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3EEE2D9" w14:textId="77777777" w:rsidR="00AC6BAB" w:rsidRPr="00AC6BAB" w:rsidRDefault="00AC6BAB" w:rsidP="00AC6BAB">
      <w:pPr>
        <w:widowControl w:val="0"/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E81893B" w14:textId="77777777" w:rsidR="00AC6BAB" w:rsidRPr="00AC6BAB" w:rsidRDefault="00AC6BAB" w:rsidP="00AC6BAB">
      <w:pPr>
        <w:widowControl w:val="0"/>
        <w:suppressAutoHyphens/>
        <w:overflowPunct w:val="0"/>
        <w:autoSpaceDE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Председатель комиссии:                                         Ю.И.Мартыненко</w:t>
      </w:r>
    </w:p>
    <w:p w14:paraId="2A7A7394" w14:textId="33C31A6E" w:rsidR="00AC6BAB" w:rsidRPr="00AC6BAB" w:rsidRDefault="00AC6BAB" w:rsidP="00AC6BAB">
      <w:pPr>
        <w:widowControl w:val="0"/>
        <w:suppressAutoHyphens/>
        <w:overflowPunct w:val="0"/>
        <w:autoSpaceDE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            </w:t>
      </w:r>
      <w:r w:rsidRPr="00AC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Мокробатайского</w:t>
      </w:r>
    </w:p>
    <w:p w14:paraId="36B0B1C2" w14:textId="00E9D13D" w:rsidR="00AC6BAB" w:rsidRPr="00AC6BAB" w:rsidRDefault="00AC6BAB" w:rsidP="00AC6BAB">
      <w:pPr>
        <w:widowControl w:val="0"/>
        <w:suppressAutoHyphens/>
        <w:overflowPunct w:val="0"/>
        <w:autoSpaceDE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</w:t>
      </w:r>
      <w:r w:rsidRPr="00AC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14:paraId="33A033C6" w14:textId="77777777" w:rsidR="00AC6BAB" w:rsidRPr="00AC6BAB" w:rsidRDefault="00AC6BAB" w:rsidP="00AC6BAB">
      <w:pPr>
        <w:widowControl w:val="0"/>
        <w:suppressAutoHyphens/>
        <w:overflowPunct w:val="0"/>
        <w:autoSpaceDE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3EEF3AB" w14:textId="77777777" w:rsidR="00AC6BAB" w:rsidRPr="00AC6BAB" w:rsidRDefault="00AC6BAB" w:rsidP="00AC6BAB">
      <w:pPr>
        <w:widowControl w:val="0"/>
        <w:suppressAutoHyphens/>
        <w:overflowPunct w:val="0"/>
        <w:autoSpaceDE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Заместитель председателя</w:t>
      </w:r>
    </w:p>
    <w:p w14:paraId="2106BE91" w14:textId="77777777" w:rsidR="00AC6BAB" w:rsidRPr="00AC6BAB" w:rsidRDefault="00AC6BAB" w:rsidP="00AC6BAB">
      <w:pPr>
        <w:widowControl w:val="0"/>
        <w:suppressAutoHyphens/>
        <w:overflowPunct w:val="0"/>
        <w:autoSpaceDE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комиссии:                                                                   Шевченко Е.С.</w:t>
      </w:r>
    </w:p>
    <w:p w14:paraId="1AC9732E" w14:textId="77777777" w:rsidR="00AC6BAB" w:rsidRPr="00AC6BAB" w:rsidRDefault="00AC6BAB" w:rsidP="00AC6BAB">
      <w:pPr>
        <w:widowControl w:val="0"/>
        <w:suppressAutoHyphens/>
        <w:overflowPunct w:val="0"/>
        <w:autoSpaceDE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Главный специалист</w:t>
      </w:r>
    </w:p>
    <w:p w14:paraId="3D546F86" w14:textId="77777777" w:rsidR="00AC6BAB" w:rsidRPr="00AC6BAB" w:rsidRDefault="00AC6BAB" w:rsidP="00AC6BAB">
      <w:pPr>
        <w:widowControl w:val="0"/>
        <w:suppressAutoHyphens/>
        <w:overflowPunct w:val="0"/>
        <w:autoSpaceDE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B4729EA" w14:textId="07CEEC81" w:rsidR="00AC6BAB" w:rsidRPr="00AC6BAB" w:rsidRDefault="00AC6BAB" w:rsidP="00AC6BAB">
      <w:pPr>
        <w:widowControl w:val="0"/>
        <w:suppressAutoHyphens/>
        <w:overflowPunct w:val="0"/>
        <w:autoSpaceDE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Секретарь: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Колесникова О.В.</w:t>
      </w:r>
    </w:p>
    <w:p w14:paraId="241FE5BA" w14:textId="77777777" w:rsidR="00AC6BAB" w:rsidRPr="00AC6BAB" w:rsidRDefault="00AC6BAB" w:rsidP="00AC6BAB">
      <w:pPr>
        <w:widowControl w:val="0"/>
        <w:suppressAutoHyphens/>
        <w:overflowPunct w:val="0"/>
        <w:autoSpaceDE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Ведущий специалист</w:t>
      </w:r>
    </w:p>
    <w:p w14:paraId="76BCE3D0" w14:textId="77777777" w:rsidR="00AC6BAB" w:rsidRPr="00AC6BAB" w:rsidRDefault="00AC6BAB" w:rsidP="00AC6BAB">
      <w:pPr>
        <w:widowControl w:val="0"/>
        <w:suppressAutoHyphens/>
        <w:overflowPunct w:val="0"/>
        <w:autoSpaceDE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77C9B32" w14:textId="77777777" w:rsidR="00AC6BAB" w:rsidRPr="00AC6BAB" w:rsidRDefault="00AC6BAB" w:rsidP="00AC6BAB">
      <w:pPr>
        <w:widowControl w:val="0"/>
        <w:suppressAutoHyphens/>
        <w:overflowPunct w:val="0"/>
        <w:autoSpaceDE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Члены комиссии:                                                       </w:t>
      </w:r>
    </w:p>
    <w:p w14:paraId="125AB817" w14:textId="77777777" w:rsidR="00AC6BAB" w:rsidRPr="00AC6BAB" w:rsidRDefault="00AC6BAB" w:rsidP="00AC6BAB">
      <w:pPr>
        <w:widowControl w:val="0"/>
        <w:suppressAutoHyphens/>
        <w:overflowPunct w:val="0"/>
        <w:autoSpaceDE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Котовщикова Ю.А.</w:t>
      </w:r>
    </w:p>
    <w:p w14:paraId="3D55058D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Ведущий специалист </w:t>
      </w:r>
      <w:r w:rsidRPr="00AC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</w:p>
    <w:bookmarkEnd w:id="0"/>
    <w:p w14:paraId="01C2B8BC" w14:textId="77777777" w:rsidR="00AC6BAB" w:rsidRPr="00AC6BAB" w:rsidRDefault="00AC6BAB" w:rsidP="00AC6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9D834B" w14:textId="77777777" w:rsidR="00C20CDC" w:rsidRDefault="00C20CDC"/>
    <w:sectPr w:rsidR="00C20CD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00" w:right="1007" w:bottom="1418" w:left="1843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56FE8" w14:textId="77777777" w:rsidR="00406C83" w:rsidRDefault="001536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477C" w14:textId="2612D44A" w:rsidR="00406C83" w:rsidRDefault="00AC6BAB">
    <w:pPr>
      <w:pStyle w:val="a5"/>
      <w:ind w:right="360"/>
      <w:rPr>
        <w:sz w:val="12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7514EAA" wp14:editId="61877EA8">
              <wp:simplePos x="0" y="0"/>
              <wp:positionH relativeFrom="page">
                <wp:posOffset>6856095</wp:posOffset>
              </wp:positionH>
              <wp:positionV relativeFrom="paragraph">
                <wp:posOffset>635</wp:posOffset>
              </wp:positionV>
              <wp:extent cx="64135" cy="149225"/>
              <wp:effectExtent l="0" t="0" r="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3AD58" w14:textId="77777777" w:rsidR="00406C83" w:rsidRDefault="0015365D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14EA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9.85pt;margin-top:.05pt;width:5.05pt;height:1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" stroked="f">
              <v:fill opacity="0"/>
              <v:textbox inset="0,0,0,0">
                <w:txbxContent>
                  <w:p w14:paraId="4543AD58" w14:textId="77777777" w:rsidR="00406C83" w:rsidRDefault="0015365D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296535EB" w14:textId="77777777" w:rsidR="00406C83" w:rsidRDefault="001536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64F77" w14:textId="77777777" w:rsidR="00406C83" w:rsidRDefault="0015365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25989" w14:textId="77777777" w:rsidR="00406C83" w:rsidRDefault="001536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6410" w14:textId="77777777" w:rsidR="00406C83" w:rsidRDefault="001536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4AAE6" w14:textId="77777777" w:rsidR="00406C83" w:rsidRDefault="001536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DC"/>
    <w:rsid w:val="0015365D"/>
    <w:rsid w:val="00AC6BAB"/>
    <w:rsid w:val="00C2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A1304"/>
  <w15:chartTrackingRefBased/>
  <w15:docId w15:val="{04C5FC0A-D51D-4191-9DFB-DDEC5D2D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6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6BAB"/>
  </w:style>
  <w:style w:type="paragraph" w:styleId="a5">
    <w:name w:val="footer"/>
    <w:basedOn w:val="a"/>
    <w:link w:val="a6"/>
    <w:uiPriority w:val="99"/>
    <w:semiHidden/>
    <w:unhideWhenUsed/>
    <w:rsid w:val="00AC6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6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1876</Words>
  <Characters>10695</Characters>
  <Application>Microsoft Office Word</Application>
  <DocSecurity>0</DocSecurity>
  <Lines>89</Lines>
  <Paragraphs>25</Paragraphs>
  <ScaleCrop>false</ScaleCrop>
  <Company/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cp:lastPrinted>2020-09-04T11:44:00Z</cp:lastPrinted>
  <dcterms:created xsi:type="dcterms:W3CDTF">2020-09-04T11:41:00Z</dcterms:created>
  <dcterms:modified xsi:type="dcterms:W3CDTF">2020-09-04T11:46:00Z</dcterms:modified>
</cp:coreProperties>
</file>